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FF4D" w14:textId="77777777" w:rsidR="00986635" w:rsidRDefault="00986635">
      <w:pPr>
        <w:framePr w:w="4428" w:h="1967" w:hRule="exact" w:hSpace="142" w:wrap="around" w:vAnchor="page" w:hAnchor="page" w:x="6522" w:y="2626"/>
        <w:jc w:val="right"/>
        <w:rPr>
          <w:rFonts w:ascii="Arial" w:hAnsi="Arial"/>
        </w:rPr>
      </w:pPr>
      <w:bookmarkStart w:id="0" w:name="Adresse"/>
      <w:bookmarkStart w:id="1" w:name="AbsenderKlein"/>
      <w:bookmarkStart w:id="2" w:name="Absender"/>
      <w:bookmarkEnd w:id="0"/>
      <w:bookmarkEnd w:id="1"/>
      <w:bookmarkEnd w:id="2"/>
      <w:r>
        <w:t>Höglwörther Str. 219</w:t>
      </w:r>
      <w:r>
        <w:br/>
        <w:t>81379 München</w:t>
      </w:r>
      <w:r>
        <w:br/>
      </w:r>
      <w:r>
        <w:br/>
        <w:t>Tel.: (0 89) 7 80 93 79</w:t>
      </w:r>
      <w:r>
        <w:br/>
        <w:t>Fax: (0 89) 7 85 62 29</w:t>
      </w:r>
      <w:r>
        <w:br/>
      </w:r>
    </w:p>
    <w:p w14:paraId="39AC13ED" w14:textId="77777777" w:rsidR="00986635" w:rsidRPr="0050028C" w:rsidRDefault="00986635">
      <w:pPr>
        <w:pStyle w:val="Absender"/>
        <w:framePr w:w="4428" w:h="1967" w:hRule="exact" w:hSpace="142" w:wrap="around" w:vAnchor="page" w:x="6522" w:y="2626"/>
        <w:jc w:val="right"/>
        <w:rPr>
          <w:rFonts w:ascii="Times New Roman" w:hAnsi="Times New Roman"/>
          <w:color w:val="000000"/>
          <w:sz w:val="20"/>
          <w:lang w:val="it-IT"/>
        </w:rPr>
      </w:pPr>
      <w:r w:rsidRPr="0050028C">
        <w:rPr>
          <w:rFonts w:ascii="Times New Roman" w:hAnsi="Times New Roman"/>
          <w:color w:val="000000"/>
          <w:sz w:val="20"/>
        </w:rPr>
        <w:t xml:space="preserve">E-Mail: </w:t>
      </w:r>
      <w:hyperlink r:id="rId8" w:history="1">
        <w:r w:rsidR="00842CD2" w:rsidRPr="00F90D1F">
          <w:rPr>
            <w:rStyle w:val="Hyperlink"/>
            <w:rFonts w:ascii="Times New Roman" w:hAnsi="Times New Roman"/>
            <w:sz w:val="20"/>
            <w:lang w:val="it-IT"/>
          </w:rPr>
          <w:t>fchertha-muenchen@gmx.de</w:t>
        </w:r>
      </w:hyperlink>
      <w:r w:rsidRPr="0050028C">
        <w:rPr>
          <w:rFonts w:ascii="Times New Roman" w:hAnsi="Times New Roman"/>
          <w:color w:val="000000"/>
          <w:sz w:val="20"/>
          <w:lang w:val="it-IT"/>
        </w:rPr>
        <w:br/>
        <w:t xml:space="preserve">Homepage: </w:t>
      </w:r>
      <w:hyperlink r:id="rId9" w:history="1">
        <w:r w:rsidRPr="0050028C">
          <w:rPr>
            <w:rStyle w:val="Hyperlink"/>
            <w:rFonts w:ascii="Times New Roman" w:hAnsi="Times New Roman"/>
            <w:color w:val="000000"/>
            <w:sz w:val="20"/>
            <w:lang w:val="it-IT"/>
          </w:rPr>
          <w:t>www.fchertha</w:t>
        </w:r>
        <w:bookmarkStart w:id="3" w:name="_Hlt490035526"/>
        <w:r w:rsidRPr="0050028C">
          <w:rPr>
            <w:rStyle w:val="Hyperlink"/>
            <w:rFonts w:ascii="Times New Roman" w:hAnsi="Times New Roman"/>
            <w:color w:val="000000"/>
            <w:sz w:val="20"/>
            <w:lang w:val="it-IT"/>
          </w:rPr>
          <w:t>m</w:t>
        </w:r>
        <w:bookmarkEnd w:id="3"/>
        <w:r w:rsidRPr="0050028C">
          <w:rPr>
            <w:rStyle w:val="Hyperlink"/>
            <w:rFonts w:ascii="Times New Roman" w:hAnsi="Times New Roman"/>
            <w:color w:val="000000"/>
            <w:sz w:val="20"/>
            <w:lang w:val="it-IT"/>
          </w:rPr>
          <w:t>uenchen.de</w:t>
        </w:r>
      </w:hyperlink>
    </w:p>
    <w:p w14:paraId="198534C1" w14:textId="77777777" w:rsidR="00986635" w:rsidRDefault="00986635">
      <w:pPr>
        <w:pStyle w:val="Absender"/>
        <w:framePr w:w="4428" w:h="1967" w:hRule="exact" w:hSpace="142" w:wrap="around" w:vAnchor="page" w:x="6522" w:y="2626"/>
        <w:jc w:val="right"/>
        <w:rPr>
          <w:sz w:val="20"/>
          <w:lang w:val="it-IT"/>
        </w:rPr>
      </w:pPr>
    </w:p>
    <w:p w14:paraId="264598CC" w14:textId="77777777" w:rsidR="00986635" w:rsidRDefault="00986635">
      <w:pPr>
        <w:pStyle w:val="Flietext"/>
        <w:rPr>
          <w:lang w:val="it-IT"/>
        </w:rPr>
      </w:pPr>
      <w:bookmarkStart w:id="4" w:name="Gesellschaft"/>
      <w:bookmarkStart w:id="5" w:name="Logo"/>
      <w:bookmarkStart w:id="6" w:name="TextBeginn"/>
      <w:bookmarkEnd w:id="4"/>
      <w:bookmarkEnd w:id="5"/>
      <w:bookmarkEnd w:id="6"/>
    </w:p>
    <w:p w14:paraId="570384ED" w14:textId="77777777" w:rsidR="00986635" w:rsidRDefault="00986635">
      <w:pPr>
        <w:pStyle w:val="Flietext"/>
        <w:rPr>
          <w:lang w:val="it-IT"/>
        </w:rPr>
      </w:pPr>
    </w:p>
    <w:p w14:paraId="3D0F687E" w14:textId="77777777" w:rsidR="00986635" w:rsidRPr="00466260" w:rsidRDefault="00466260" w:rsidP="006A24E6">
      <w:pPr>
        <w:pStyle w:val="Flietext"/>
        <w:rPr>
          <w:rFonts w:ascii="Arial" w:hAnsi="Arial" w:cs="Arial"/>
          <w:sz w:val="36"/>
          <w:szCs w:val="36"/>
        </w:rPr>
      </w:pPr>
      <w:r w:rsidRPr="00466260">
        <w:rPr>
          <w:rFonts w:ascii="Arial" w:hAnsi="Arial" w:cs="Arial"/>
          <w:sz w:val="36"/>
          <w:szCs w:val="36"/>
        </w:rPr>
        <w:t>Corona Pandemie</w:t>
      </w:r>
    </w:p>
    <w:p w14:paraId="13286EEF" w14:textId="77777777" w:rsidR="00466260" w:rsidRPr="00466260" w:rsidRDefault="00466260" w:rsidP="006A24E6">
      <w:pPr>
        <w:pStyle w:val="Flietext"/>
        <w:rPr>
          <w:rFonts w:ascii="Arial" w:hAnsi="Arial" w:cs="Arial"/>
          <w:sz w:val="36"/>
          <w:szCs w:val="36"/>
        </w:rPr>
      </w:pPr>
      <w:r w:rsidRPr="00466260">
        <w:rPr>
          <w:rFonts w:ascii="Arial" w:hAnsi="Arial" w:cs="Arial"/>
          <w:sz w:val="36"/>
          <w:szCs w:val="36"/>
        </w:rPr>
        <w:t xml:space="preserve">Rahmenhygienekonzept </w:t>
      </w:r>
    </w:p>
    <w:p w14:paraId="11349367" w14:textId="77777777" w:rsidR="00466260" w:rsidRPr="00466260" w:rsidRDefault="00466260" w:rsidP="006A24E6">
      <w:pPr>
        <w:pStyle w:val="Flietext"/>
        <w:rPr>
          <w:rFonts w:ascii="Arial" w:hAnsi="Arial" w:cs="Arial"/>
          <w:sz w:val="36"/>
          <w:szCs w:val="36"/>
        </w:rPr>
      </w:pPr>
      <w:r w:rsidRPr="00466260">
        <w:rPr>
          <w:rFonts w:ascii="Arial" w:hAnsi="Arial" w:cs="Arial"/>
          <w:sz w:val="36"/>
          <w:szCs w:val="36"/>
        </w:rPr>
        <w:t>Sport</w:t>
      </w:r>
      <w:r w:rsidR="00E21EEC">
        <w:rPr>
          <w:rFonts w:ascii="Arial" w:hAnsi="Arial" w:cs="Arial"/>
          <w:sz w:val="36"/>
          <w:szCs w:val="36"/>
        </w:rPr>
        <w:t xml:space="preserve"> – Sporthallen</w:t>
      </w:r>
    </w:p>
    <w:p w14:paraId="2907A252" w14:textId="77777777" w:rsidR="009F1F98" w:rsidRDefault="009F1F98" w:rsidP="009F1F98">
      <w:pPr>
        <w:pStyle w:val="IhrZeichenText"/>
        <w:framePr w:w="0" w:hRule="auto" w:hSpace="0" w:wrap="auto" w:vAnchor="margin" w:hAnchor="text" w:xAlign="left" w:yAlign="inline"/>
        <w:tabs>
          <w:tab w:val="left" w:pos="7230"/>
        </w:tabs>
        <w:jc w:val="right"/>
        <w:rPr>
          <w:rFonts w:ascii="Arial" w:hAnsi="Arial"/>
          <w:sz w:val="24"/>
        </w:rPr>
      </w:pPr>
    </w:p>
    <w:p w14:paraId="24EAFDB4" w14:textId="77777777" w:rsidR="009F1F98" w:rsidRDefault="009F1F98" w:rsidP="009F1F98">
      <w:pPr>
        <w:pStyle w:val="IhrZeichenText"/>
        <w:framePr w:w="0" w:hRule="auto" w:hSpace="0" w:wrap="auto" w:vAnchor="margin" w:hAnchor="text" w:xAlign="left" w:yAlign="inline"/>
        <w:tabs>
          <w:tab w:val="left" w:pos="7230"/>
        </w:tabs>
        <w:jc w:val="right"/>
        <w:rPr>
          <w:rFonts w:ascii="Arial" w:hAnsi="Arial"/>
          <w:sz w:val="24"/>
        </w:rPr>
      </w:pPr>
    </w:p>
    <w:p w14:paraId="6613BB07" w14:textId="77777777" w:rsidR="00CC330A" w:rsidRDefault="00CC330A" w:rsidP="008F51D7">
      <w:pPr>
        <w:pStyle w:val="IhrZeichenText"/>
        <w:framePr w:w="0" w:hRule="auto" w:hSpace="0" w:wrap="auto" w:vAnchor="margin" w:hAnchor="text" w:xAlign="left" w:yAlign="inline"/>
        <w:tabs>
          <w:tab w:val="left" w:pos="7230"/>
        </w:tabs>
        <w:jc w:val="center"/>
        <w:rPr>
          <w:rFonts w:ascii="Arial" w:hAnsi="Arial" w:cs="Arial"/>
          <w:b/>
          <w:sz w:val="24"/>
          <w:szCs w:val="24"/>
        </w:rPr>
      </w:pPr>
    </w:p>
    <w:p w14:paraId="1DFAF72D" w14:textId="77777777" w:rsidR="00B463BA" w:rsidRDefault="00B463BA" w:rsidP="00C20689">
      <w:pPr>
        <w:pStyle w:val="Flietext"/>
        <w:rPr>
          <w:rFonts w:ascii="Arial" w:hAnsi="Arial" w:cs="Arial"/>
          <w:sz w:val="24"/>
          <w:szCs w:val="24"/>
        </w:rPr>
      </w:pPr>
    </w:p>
    <w:p w14:paraId="3FE947F3" w14:textId="77777777" w:rsidR="00C700E3" w:rsidRDefault="00C700E3" w:rsidP="00C20689">
      <w:pPr>
        <w:pStyle w:val="Flietext"/>
        <w:rPr>
          <w:rFonts w:ascii="Arial" w:hAnsi="Arial" w:cs="Arial"/>
          <w:sz w:val="24"/>
          <w:szCs w:val="24"/>
        </w:rPr>
      </w:pPr>
    </w:p>
    <w:p w14:paraId="7379FD81" w14:textId="77777777" w:rsidR="00B15DD6" w:rsidRDefault="00B15DD6" w:rsidP="00C20689">
      <w:pPr>
        <w:pStyle w:val="Flietext"/>
        <w:rPr>
          <w:rFonts w:ascii="Arial" w:hAnsi="Arial" w:cs="Arial"/>
          <w:sz w:val="24"/>
          <w:szCs w:val="24"/>
        </w:rPr>
      </w:pPr>
      <w:r>
        <w:rPr>
          <w:rFonts w:ascii="Arial" w:hAnsi="Arial" w:cs="Arial"/>
          <w:sz w:val="24"/>
          <w:szCs w:val="24"/>
        </w:rPr>
        <w:t xml:space="preserve">Grundlage für die Nutzung der Schulsporthallen sind die Bayerische Infektionsschutzmaßnahmenverordnung sowie das Rahmenkonzept Sport des </w:t>
      </w:r>
    </w:p>
    <w:p w14:paraId="29FF41F7" w14:textId="77777777" w:rsidR="00B15DD6" w:rsidRDefault="00B15DD6" w:rsidP="00C20689">
      <w:pPr>
        <w:pStyle w:val="Flietext"/>
        <w:rPr>
          <w:rFonts w:ascii="Arial" w:hAnsi="Arial" w:cs="Arial"/>
          <w:sz w:val="24"/>
          <w:szCs w:val="24"/>
        </w:rPr>
      </w:pPr>
      <w:r>
        <w:rPr>
          <w:rFonts w:ascii="Arial" w:hAnsi="Arial" w:cs="Arial"/>
          <w:sz w:val="24"/>
          <w:szCs w:val="24"/>
        </w:rPr>
        <w:t xml:space="preserve">Bayer. Staatsministeriums für Inneres, Sport und Integration </w:t>
      </w:r>
      <w:r w:rsidR="00913EFD">
        <w:rPr>
          <w:rFonts w:ascii="Arial" w:hAnsi="Arial" w:cs="Arial"/>
          <w:sz w:val="24"/>
          <w:szCs w:val="24"/>
        </w:rPr>
        <w:t>in der jeweils gültigen Fassung.</w:t>
      </w:r>
    </w:p>
    <w:p w14:paraId="40925D33" w14:textId="77777777" w:rsidR="00B15DD6" w:rsidRDefault="00B15DD6" w:rsidP="00B15DD6">
      <w:pPr>
        <w:pStyle w:val="Flietext"/>
        <w:rPr>
          <w:rFonts w:ascii="Arial" w:hAnsi="Arial" w:cs="Arial"/>
          <w:sz w:val="24"/>
          <w:szCs w:val="24"/>
        </w:rPr>
      </w:pPr>
    </w:p>
    <w:p w14:paraId="4A0E3768" w14:textId="77777777" w:rsidR="00913EFD" w:rsidRDefault="00913EFD" w:rsidP="00B15DD6">
      <w:pPr>
        <w:pStyle w:val="Flietext"/>
        <w:rPr>
          <w:rFonts w:ascii="Arial" w:hAnsi="Arial" w:cs="Arial"/>
          <w:sz w:val="24"/>
          <w:szCs w:val="24"/>
        </w:rPr>
      </w:pPr>
      <w:r>
        <w:rPr>
          <w:rFonts w:ascii="Arial" w:hAnsi="Arial" w:cs="Arial"/>
          <w:sz w:val="24"/>
          <w:szCs w:val="24"/>
        </w:rPr>
        <w:t>Nur durch einen verantwortungsvollen Umgang aller Beteiligten mit den Schutzmaßnahmen kann sichergestellt werden, dass die Lockerungen für den Sport nicht wieder zurückgenommen werden müssen.</w:t>
      </w:r>
    </w:p>
    <w:p w14:paraId="1E706E5E" w14:textId="77777777" w:rsidR="00913EFD" w:rsidRDefault="00913EFD" w:rsidP="00B15DD6">
      <w:pPr>
        <w:pStyle w:val="Flietext"/>
        <w:rPr>
          <w:rFonts w:ascii="Arial" w:hAnsi="Arial" w:cs="Arial"/>
          <w:sz w:val="24"/>
          <w:szCs w:val="24"/>
        </w:rPr>
      </w:pPr>
      <w:r>
        <w:rPr>
          <w:rFonts w:ascii="Arial" w:hAnsi="Arial" w:cs="Arial"/>
          <w:sz w:val="24"/>
          <w:szCs w:val="24"/>
        </w:rPr>
        <w:t xml:space="preserve"> </w:t>
      </w:r>
    </w:p>
    <w:p w14:paraId="5A46E0F7" w14:textId="77777777" w:rsidR="00B15DD6" w:rsidRDefault="00B15DD6" w:rsidP="00B15DD6">
      <w:pPr>
        <w:pStyle w:val="Flietext"/>
        <w:rPr>
          <w:rFonts w:ascii="Arial" w:hAnsi="Arial" w:cs="Arial"/>
          <w:sz w:val="24"/>
          <w:szCs w:val="24"/>
        </w:rPr>
      </w:pPr>
      <w:r>
        <w:rPr>
          <w:rFonts w:ascii="Arial" w:hAnsi="Arial" w:cs="Arial"/>
          <w:sz w:val="24"/>
          <w:szCs w:val="24"/>
        </w:rPr>
        <w:t xml:space="preserve">Die Sportausübung in den Schulsporthallen ist nur erlaubt, solange die maßgelbliche Inzidenz in München den </w:t>
      </w:r>
      <w:r w:rsidRPr="00B15DD6">
        <w:rPr>
          <w:rFonts w:ascii="Arial" w:hAnsi="Arial" w:cs="Arial"/>
          <w:b/>
          <w:sz w:val="24"/>
          <w:szCs w:val="24"/>
        </w:rPr>
        <w:t>Schwellenwert von 100</w:t>
      </w:r>
      <w:r>
        <w:rPr>
          <w:rFonts w:ascii="Arial" w:hAnsi="Arial" w:cs="Arial"/>
          <w:sz w:val="24"/>
          <w:szCs w:val="24"/>
        </w:rPr>
        <w:t xml:space="preserve"> nicht übersteigt.</w:t>
      </w:r>
    </w:p>
    <w:p w14:paraId="6C31553F" w14:textId="77777777" w:rsidR="00B15DD6" w:rsidRDefault="00B15DD6" w:rsidP="00B15DD6">
      <w:pPr>
        <w:pStyle w:val="Flietext"/>
        <w:rPr>
          <w:rFonts w:ascii="Arial" w:hAnsi="Arial" w:cs="Arial"/>
          <w:sz w:val="24"/>
          <w:szCs w:val="24"/>
        </w:rPr>
      </w:pPr>
      <w:r>
        <w:rPr>
          <w:rFonts w:ascii="Arial" w:hAnsi="Arial" w:cs="Arial"/>
          <w:sz w:val="24"/>
          <w:szCs w:val="24"/>
        </w:rPr>
        <w:t xml:space="preserve">Überschreitet an drei aufeinander folgenden Tagen die vom RKI im Internet veröffentlichte 7-Tagen-Inzidenz den für die Regelung maßgeblichen Schwellenwert, so ist die Sportausübung ab dem übernächsten Tag darauf folgenden Tag nicht mehr erlaubt. </w:t>
      </w:r>
    </w:p>
    <w:p w14:paraId="3BA032D8" w14:textId="77777777" w:rsidR="00B15DD6" w:rsidRDefault="00B15DD6" w:rsidP="00B15DD6">
      <w:pPr>
        <w:pStyle w:val="Flietext"/>
        <w:rPr>
          <w:rFonts w:ascii="Arial" w:hAnsi="Arial" w:cs="Arial"/>
          <w:sz w:val="24"/>
          <w:szCs w:val="24"/>
        </w:rPr>
      </w:pPr>
    </w:p>
    <w:p w14:paraId="0BCB641C" w14:textId="77777777" w:rsidR="00B15DD6" w:rsidRDefault="00B15DD6" w:rsidP="00B15DD6">
      <w:pPr>
        <w:pStyle w:val="Flietext"/>
        <w:rPr>
          <w:rFonts w:ascii="Arial" w:hAnsi="Arial" w:cs="Arial"/>
          <w:sz w:val="24"/>
          <w:szCs w:val="24"/>
        </w:rPr>
      </w:pPr>
      <w:r w:rsidRPr="00224E53">
        <w:rPr>
          <w:rFonts w:ascii="Arial" w:hAnsi="Arial" w:cs="Arial"/>
          <w:b/>
          <w:sz w:val="24"/>
          <w:szCs w:val="24"/>
        </w:rPr>
        <w:t>Für die maßgebliche Inzidenz von unter 100 aber über 50 gilt eine Testpflicht</w:t>
      </w:r>
      <w:r>
        <w:rPr>
          <w:rFonts w:ascii="Arial" w:hAnsi="Arial" w:cs="Arial"/>
          <w:sz w:val="24"/>
          <w:szCs w:val="24"/>
        </w:rPr>
        <w:t>.</w:t>
      </w:r>
    </w:p>
    <w:p w14:paraId="14CC3F45" w14:textId="77777777" w:rsidR="00B15DD6" w:rsidRDefault="00B15DD6" w:rsidP="00B15DD6">
      <w:pPr>
        <w:pStyle w:val="Flietext"/>
        <w:rPr>
          <w:rFonts w:ascii="Arial" w:hAnsi="Arial" w:cs="Arial"/>
          <w:sz w:val="24"/>
          <w:szCs w:val="24"/>
        </w:rPr>
      </w:pPr>
      <w:r>
        <w:rPr>
          <w:rFonts w:ascii="Arial" w:hAnsi="Arial" w:cs="Arial"/>
          <w:sz w:val="24"/>
          <w:szCs w:val="24"/>
        </w:rPr>
        <w:t>Hierzu ist für jedes Training ein vor höchstens 24 Stunden vorgenommener POC-Antigentest oder ein ortsdurchgeführter Selbsttest oder ein vor höchstens 48 Stunden vorgenommener PCR-Test in Bezug auf eine Infektion mit dem  Coronavirus SARS-CoV 2</w:t>
      </w:r>
    </w:p>
    <w:p w14:paraId="7AA3FD46" w14:textId="77777777" w:rsidR="00B15DD6" w:rsidRDefault="00B15DD6" w:rsidP="00B15DD6">
      <w:pPr>
        <w:pStyle w:val="Flietext"/>
        <w:rPr>
          <w:rFonts w:ascii="Arial" w:hAnsi="Arial" w:cs="Arial"/>
          <w:sz w:val="24"/>
          <w:szCs w:val="24"/>
        </w:rPr>
      </w:pPr>
      <w:r>
        <w:rPr>
          <w:rFonts w:ascii="Arial" w:hAnsi="Arial" w:cs="Arial"/>
          <w:sz w:val="24"/>
          <w:szCs w:val="24"/>
        </w:rPr>
        <w:t>mit negativen Testergebnis von allen Teilnehmern vorzuhalten.</w:t>
      </w:r>
      <w:r w:rsidR="00913EFD">
        <w:rPr>
          <w:rFonts w:ascii="Arial" w:hAnsi="Arial" w:cs="Arial"/>
          <w:sz w:val="24"/>
          <w:szCs w:val="24"/>
        </w:rPr>
        <w:t xml:space="preserve"> Eine Überprüfung erfolgt durch den/die Übungsleiter/in oder in die jeweils für die Trainingsgruppe verantwortliche Person. </w:t>
      </w:r>
    </w:p>
    <w:p w14:paraId="00386404" w14:textId="77777777" w:rsidR="00B15DD6" w:rsidRDefault="00B15DD6" w:rsidP="00B15DD6">
      <w:pPr>
        <w:pStyle w:val="Flietext"/>
        <w:rPr>
          <w:rFonts w:ascii="Arial" w:hAnsi="Arial" w:cs="Arial"/>
          <w:sz w:val="24"/>
          <w:szCs w:val="24"/>
        </w:rPr>
      </w:pPr>
    </w:p>
    <w:p w14:paraId="0E618B0E" w14:textId="07315917" w:rsidR="00B15DD6" w:rsidRDefault="00B15DD6" w:rsidP="00B15DD6">
      <w:pPr>
        <w:pStyle w:val="Flietext"/>
        <w:rPr>
          <w:rFonts w:ascii="Arial" w:hAnsi="Arial" w:cs="Arial"/>
          <w:b/>
          <w:sz w:val="24"/>
          <w:szCs w:val="24"/>
        </w:rPr>
      </w:pPr>
      <w:r w:rsidRPr="00224E53">
        <w:rPr>
          <w:rFonts w:ascii="Arial" w:hAnsi="Arial" w:cs="Arial"/>
          <w:b/>
          <w:sz w:val="24"/>
          <w:szCs w:val="24"/>
        </w:rPr>
        <w:t xml:space="preserve">Liegt die Inzidenz unter 50 entfällt die Testpflicht. </w:t>
      </w:r>
    </w:p>
    <w:p w14:paraId="4F2041E6" w14:textId="77777777" w:rsidR="00224E53" w:rsidRDefault="00224E53" w:rsidP="00B15DD6">
      <w:pPr>
        <w:pStyle w:val="Flietext"/>
        <w:rPr>
          <w:rFonts w:ascii="Arial" w:hAnsi="Arial" w:cs="Arial"/>
          <w:b/>
          <w:sz w:val="24"/>
          <w:szCs w:val="24"/>
        </w:rPr>
      </w:pPr>
    </w:p>
    <w:p w14:paraId="238CE409" w14:textId="77777777" w:rsidR="00224E53" w:rsidRDefault="00224E53" w:rsidP="00B15DD6">
      <w:pPr>
        <w:pStyle w:val="Flietext"/>
        <w:rPr>
          <w:rFonts w:ascii="Arial" w:hAnsi="Arial" w:cs="Arial"/>
          <w:sz w:val="24"/>
          <w:szCs w:val="24"/>
        </w:rPr>
      </w:pPr>
      <w:r w:rsidRPr="00224E53">
        <w:rPr>
          <w:rFonts w:ascii="Arial" w:hAnsi="Arial" w:cs="Arial"/>
          <w:sz w:val="24"/>
          <w:szCs w:val="24"/>
        </w:rPr>
        <w:t>Gemäß § 1a der 12.BaylfSMV</w:t>
      </w:r>
      <w:r>
        <w:rPr>
          <w:rFonts w:ascii="Arial" w:hAnsi="Arial" w:cs="Arial"/>
          <w:sz w:val="24"/>
          <w:szCs w:val="24"/>
        </w:rPr>
        <w:t xml:space="preserve"> sind geimpfte und genesene Personen vom Erfordernis des Nachweises eines negativen Testergebnisses ausgenommen. </w:t>
      </w:r>
    </w:p>
    <w:p w14:paraId="6F150442" w14:textId="77777777" w:rsidR="00224E53" w:rsidRDefault="00224E53" w:rsidP="00B15DD6">
      <w:pPr>
        <w:pStyle w:val="Flietext"/>
        <w:rPr>
          <w:rFonts w:ascii="Arial" w:hAnsi="Arial" w:cs="Arial"/>
          <w:sz w:val="24"/>
          <w:szCs w:val="24"/>
        </w:rPr>
      </w:pPr>
      <w:r>
        <w:rPr>
          <w:rFonts w:ascii="Arial" w:hAnsi="Arial" w:cs="Arial"/>
          <w:sz w:val="24"/>
          <w:szCs w:val="24"/>
        </w:rPr>
        <w:t xml:space="preserve">Als geimpft gelten Personen, die vollständig gegen COVID-19 mit einem in der Europäischen Union zugelassenen Impfstoff geimpft sind, über einen Impfnachweis oder über ein elektronisches Dokument verfügen und bei denen seit der abschließenden Impfung mindestens 14 Tage vergangen sind. </w:t>
      </w:r>
    </w:p>
    <w:p w14:paraId="145153C3" w14:textId="77777777" w:rsidR="00224E53" w:rsidRDefault="00224E53" w:rsidP="00B15DD6">
      <w:pPr>
        <w:pStyle w:val="Flietext"/>
        <w:rPr>
          <w:rFonts w:ascii="Arial" w:hAnsi="Arial" w:cs="Arial"/>
          <w:sz w:val="24"/>
          <w:szCs w:val="24"/>
        </w:rPr>
      </w:pPr>
    </w:p>
    <w:p w14:paraId="0F071604" w14:textId="77777777" w:rsidR="00224E53" w:rsidRDefault="00224E53" w:rsidP="00B15DD6">
      <w:pPr>
        <w:pStyle w:val="Flietext"/>
        <w:rPr>
          <w:rFonts w:ascii="Arial" w:hAnsi="Arial" w:cs="Arial"/>
          <w:sz w:val="24"/>
          <w:szCs w:val="24"/>
        </w:rPr>
      </w:pPr>
      <w:r>
        <w:rPr>
          <w:rFonts w:ascii="Arial" w:hAnsi="Arial" w:cs="Arial"/>
          <w:sz w:val="24"/>
          <w:szCs w:val="24"/>
        </w:rPr>
        <w:t>Jeder Köperkontakt außerhalb der Trainingsgruppen muss unterbleiben</w:t>
      </w:r>
    </w:p>
    <w:p w14:paraId="1DE45772" w14:textId="77777777" w:rsidR="00224E53" w:rsidRDefault="00224E53" w:rsidP="00B15DD6">
      <w:pPr>
        <w:pStyle w:val="Flietext"/>
        <w:rPr>
          <w:rFonts w:ascii="Arial" w:hAnsi="Arial" w:cs="Arial"/>
          <w:sz w:val="24"/>
          <w:szCs w:val="24"/>
        </w:rPr>
      </w:pPr>
      <w:r>
        <w:rPr>
          <w:rFonts w:ascii="Arial" w:hAnsi="Arial" w:cs="Arial"/>
          <w:sz w:val="24"/>
          <w:szCs w:val="24"/>
        </w:rPr>
        <w:t>(Begrüßung, Verabschiedung).</w:t>
      </w:r>
    </w:p>
    <w:p w14:paraId="5BFB6889" w14:textId="77777777" w:rsidR="00224E53" w:rsidRDefault="00224E53" w:rsidP="00B15DD6">
      <w:pPr>
        <w:pStyle w:val="Flietext"/>
        <w:rPr>
          <w:rFonts w:ascii="Arial" w:hAnsi="Arial" w:cs="Arial"/>
          <w:sz w:val="24"/>
          <w:szCs w:val="24"/>
        </w:rPr>
      </w:pPr>
    </w:p>
    <w:p w14:paraId="56E62B7B" w14:textId="77777777" w:rsidR="00224E53" w:rsidRDefault="00224E53" w:rsidP="00B15DD6">
      <w:pPr>
        <w:pStyle w:val="Flietext"/>
        <w:rPr>
          <w:rFonts w:ascii="Arial" w:hAnsi="Arial" w:cs="Arial"/>
          <w:sz w:val="24"/>
          <w:szCs w:val="24"/>
        </w:rPr>
      </w:pPr>
      <w:r>
        <w:rPr>
          <w:rFonts w:ascii="Arial" w:hAnsi="Arial" w:cs="Arial"/>
          <w:sz w:val="24"/>
          <w:szCs w:val="24"/>
        </w:rPr>
        <w:t>Es ist lediglich kontaktfreies Training zugelassen.</w:t>
      </w:r>
    </w:p>
    <w:p w14:paraId="571EF41C" w14:textId="77777777" w:rsidR="00224E53" w:rsidRDefault="00224E53" w:rsidP="00B15DD6">
      <w:pPr>
        <w:pStyle w:val="Flietext"/>
        <w:rPr>
          <w:rFonts w:ascii="Arial" w:hAnsi="Arial" w:cs="Arial"/>
          <w:sz w:val="24"/>
          <w:szCs w:val="24"/>
        </w:rPr>
      </w:pPr>
    </w:p>
    <w:p w14:paraId="5987BBA0" w14:textId="77777777" w:rsidR="00913EFD" w:rsidRDefault="00913EFD" w:rsidP="00B15DD6">
      <w:pPr>
        <w:pStyle w:val="Flietext"/>
        <w:rPr>
          <w:rFonts w:ascii="Arial" w:hAnsi="Arial" w:cs="Arial"/>
          <w:sz w:val="24"/>
          <w:szCs w:val="24"/>
        </w:rPr>
      </w:pPr>
    </w:p>
    <w:p w14:paraId="4735C0B7" w14:textId="77777777" w:rsidR="00913EFD" w:rsidRDefault="00913EFD" w:rsidP="00B15DD6">
      <w:pPr>
        <w:pStyle w:val="Flietext"/>
        <w:rPr>
          <w:rFonts w:ascii="Arial" w:hAnsi="Arial" w:cs="Arial"/>
          <w:sz w:val="24"/>
          <w:szCs w:val="24"/>
        </w:rPr>
      </w:pPr>
    </w:p>
    <w:p w14:paraId="742F1347" w14:textId="77777777" w:rsidR="00224E53" w:rsidRDefault="00224E53" w:rsidP="00B15DD6">
      <w:pPr>
        <w:pStyle w:val="Flietext"/>
        <w:rPr>
          <w:rFonts w:ascii="Arial" w:hAnsi="Arial" w:cs="Arial"/>
          <w:sz w:val="24"/>
          <w:szCs w:val="24"/>
        </w:rPr>
      </w:pPr>
      <w:r>
        <w:rPr>
          <w:rFonts w:ascii="Arial" w:hAnsi="Arial" w:cs="Arial"/>
          <w:sz w:val="24"/>
          <w:szCs w:val="24"/>
        </w:rPr>
        <w:t xml:space="preserve">Trainingseinheiten sind grundsätzlich auf maximal 120 Minuten beschränkt. </w:t>
      </w:r>
    </w:p>
    <w:p w14:paraId="4D039316" w14:textId="77777777" w:rsidR="00224E53" w:rsidRDefault="00224E53" w:rsidP="00B15DD6">
      <w:pPr>
        <w:pStyle w:val="Flietext"/>
        <w:rPr>
          <w:rFonts w:ascii="Arial" w:hAnsi="Arial" w:cs="Arial"/>
          <w:sz w:val="24"/>
          <w:szCs w:val="24"/>
        </w:rPr>
      </w:pPr>
      <w:r>
        <w:rPr>
          <w:rFonts w:ascii="Arial" w:hAnsi="Arial" w:cs="Arial"/>
          <w:sz w:val="24"/>
          <w:szCs w:val="24"/>
        </w:rPr>
        <w:t xml:space="preserve">In jedem Fall ist nach einer Nutzung von 120 Minuten eine 15minütige Lüftung vorzunehmen. </w:t>
      </w:r>
    </w:p>
    <w:p w14:paraId="1D2E9C6B" w14:textId="77777777" w:rsidR="00224E53" w:rsidRDefault="00224E53" w:rsidP="00B15DD6">
      <w:pPr>
        <w:pStyle w:val="Flietext"/>
        <w:rPr>
          <w:rFonts w:ascii="Arial" w:hAnsi="Arial" w:cs="Arial"/>
          <w:sz w:val="24"/>
          <w:szCs w:val="24"/>
        </w:rPr>
      </w:pPr>
    </w:p>
    <w:p w14:paraId="20337E27" w14:textId="77777777" w:rsidR="00224E53" w:rsidRDefault="00224E53" w:rsidP="00C20689">
      <w:pPr>
        <w:pStyle w:val="Flietext"/>
        <w:rPr>
          <w:rFonts w:ascii="Arial" w:hAnsi="Arial" w:cs="Arial"/>
          <w:sz w:val="24"/>
          <w:szCs w:val="24"/>
        </w:rPr>
      </w:pPr>
      <w:r w:rsidRPr="00351D42">
        <w:rPr>
          <w:rFonts w:ascii="Arial" w:hAnsi="Arial" w:cs="Arial"/>
          <w:b/>
          <w:sz w:val="24"/>
          <w:szCs w:val="24"/>
        </w:rPr>
        <w:t>Die Nutzung von Duschen ist untersagt</w:t>
      </w:r>
      <w:r>
        <w:rPr>
          <w:rFonts w:ascii="Arial" w:hAnsi="Arial" w:cs="Arial"/>
          <w:sz w:val="24"/>
          <w:szCs w:val="24"/>
        </w:rPr>
        <w:t xml:space="preserve">, wenn und soweit nicht die Nutzung durch den Aushang der Landeshauptstadt München ausdrücklich zugelassen ist. </w:t>
      </w:r>
    </w:p>
    <w:p w14:paraId="727B6A5E" w14:textId="77777777" w:rsidR="00224E53" w:rsidRDefault="00224E53" w:rsidP="00C20689">
      <w:pPr>
        <w:pStyle w:val="Flietext"/>
        <w:rPr>
          <w:rFonts w:ascii="Arial" w:hAnsi="Arial" w:cs="Arial"/>
          <w:sz w:val="24"/>
          <w:szCs w:val="24"/>
        </w:rPr>
      </w:pPr>
    </w:p>
    <w:p w14:paraId="03AC8DF1" w14:textId="77777777" w:rsidR="00224E53" w:rsidRPr="00224E53" w:rsidRDefault="00224E53" w:rsidP="00C20689">
      <w:pPr>
        <w:pStyle w:val="Flietext"/>
        <w:rPr>
          <w:rFonts w:ascii="Arial" w:hAnsi="Arial" w:cs="Arial"/>
          <w:b/>
          <w:sz w:val="24"/>
          <w:szCs w:val="24"/>
        </w:rPr>
      </w:pPr>
      <w:r w:rsidRPr="00224E53">
        <w:rPr>
          <w:rFonts w:ascii="Arial" w:hAnsi="Arial" w:cs="Arial"/>
          <w:b/>
          <w:sz w:val="24"/>
          <w:szCs w:val="24"/>
        </w:rPr>
        <w:t>Die Nutzung von Umkleiden ist unter Einhaltung des Abstandsgebotes erlaubt, es ist eine FFP-2 Maske zu tragen.</w:t>
      </w:r>
    </w:p>
    <w:p w14:paraId="0DCDF859" w14:textId="77777777" w:rsidR="00224E53" w:rsidRDefault="00224E53" w:rsidP="00C20689">
      <w:pPr>
        <w:pStyle w:val="Flietext"/>
        <w:rPr>
          <w:rFonts w:ascii="Arial" w:hAnsi="Arial" w:cs="Arial"/>
          <w:sz w:val="24"/>
          <w:szCs w:val="24"/>
        </w:rPr>
      </w:pPr>
    </w:p>
    <w:p w14:paraId="31BD1EBD" w14:textId="77777777" w:rsidR="00351D42" w:rsidRDefault="00351D42" w:rsidP="00C20689">
      <w:pPr>
        <w:pStyle w:val="Flietext"/>
        <w:rPr>
          <w:rFonts w:ascii="Arial" w:hAnsi="Arial" w:cs="Arial"/>
          <w:sz w:val="24"/>
          <w:szCs w:val="24"/>
        </w:rPr>
      </w:pPr>
      <w:r>
        <w:rPr>
          <w:rFonts w:ascii="Arial" w:hAnsi="Arial" w:cs="Arial"/>
          <w:sz w:val="24"/>
          <w:szCs w:val="24"/>
        </w:rPr>
        <w:t>Vorhandene WC-Anlagen können genutzt werden, die WC´s dürfen stets nur von einer Person betreten werden. Es ist eine FFP-2 Maske zu tragen.</w:t>
      </w:r>
    </w:p>
    <w:p w14:paraId="3F50F92C" w14:textId="77777777" w:rsidR="00351D42" w:rsidRDefault="00351D42" w:rsidP="00C20689">
      <w:pPr>
        <w:pStyle w:val="Flietext"/>
        <w:rPr>
          <w:rFonts w:ascii="Arial" w:hAnsi="Arial" w:cs="Arial"/>
          <w:sz w:val="24"/>
          <w:szCs w:val="24"/>
        </w:rPr>
      </w:pPr>
    </w:p>
    <w:p w14:paraId="2073F5E3" w14:textId="77777777" w:rsidR="00351D42" w:rsidRPr="00351D42" w:rsidRDefault="00351D42" w:rsidP="00C20689">
      <w:pPr>
        <w:pStyle w:val="Flietext"/>
        <w:rPr>
          <w:rFonts w:ascii="Arial" w:hAnsi="Arial" w:cs="Arial"/>
          <w:b/>
          <w:sz w:val="24"/>
          <w:szCs w:val="24"/>
        </w:rPr>
      </w:pPr>
      <w:r w:rsidRPr="00351D42">
        <w:rPr>
          <w:rFonts w:ascii="Arial" w:hAnsi="Arial" w:cs="Arial"/>
          <w:b/>
          <w:sz w:val="24"/>
          <w:szCs w:val="24"/>
        </w:rPr>
        <w:t>Beim Betreten und Verlassen der Sporthalle sind Wartezeiten zu vermeiden.</w:t>
      </w:r>
    </w:p>
    <w:p w14:paraId="1BACC455" w14:textId="77777777" w:rsidR="00351D42" w:rsidRPr="00351D42" w:rsidRDefault="00351D42" w:rsidP="00C20689">
      <w:pPr>
        <w:pStyle w:val="Flietext"/>
        <w:rPr>
          <w:rFonts w:ascii="Arial" w:hAnsi="Arial" w:cs="Arial"/>
          <w:b/>
          <w:sz w:val="24"/>
          <w:szCs w:val="24"/>
        </w:rPr>
      </w:pPr>
      <w:r w:rsidRPr="00351D42">
        <w:rPr>
          <w:rFonts w:ascii="Arial" w:hAnsi="Arial" w:cs="Arial"/>
          <w:b/>
          <w:sz w:val="24"/>
          <w:szCs w:val="24"/>
        </w:rPr>
        <w:t xml:space="preserve">Wo immer möglich, ist ein Mindestabstand zwischen zwei Personen von 1,5 m einzuhalten. </w:t>
      </w:r>
    </w:p>
    <w:p w14:paraId="4DF4B391" w14:textId="77777777" w:rsidR="00351D42" w:rsidRDefault="00351D42" w:rsidP="00C20689">
      <w:pPr>
        <w:pStyle w:val="Flietext"/>
        <w:rPr>
          <w:rFonts w:ascii="Arial" w:hAnsi="Arial" w:cs="Arial"/>
          <w:sz w:val="24"/>
          <w:szCs w:val="24"/>
        </w:rPr>
      </w:pPr>
    </w:p>
    <w:p w14:paraId="3F998E7A" w14:textId="77777777" w:rsidR="00351D42" w:rsidRPr="00351D42" w:rsidRDefault="00351D42" w:rsidP="00C20689">
      <w:pPr>
        <w:pStyle w:val="Flietext"/>
        <w:rPr>
          <w:rFonts w:ascii="Arial" w:hAnsi="Arial" w:cs="Arial"/>
          <w:b/>
          <w:sz w:val="24"/>
          <w:szCs w:val="24"/>
        </w:rPr>
      </w:pPr>
      <w:r w:rsidRPr="00351D42">
        <w:rPr>
          <w:rFonts w:ascii="Arial" w:hAnsi="Arial" w:cs="Arial"/>
          <w:b/>
          <w:sz w:val="24"/>
          <w:szCs w:val="24"/>
        </w:rPr>
        <w:t>Außerhalb der sportlichen Aktivität besteht in der Sporthalle sowie auf dem gesamten Schulgelände, außer beim Duschen, die Pflicht zum Tragen der FFP-2 Maske.</w:t>
      </w:r>
    </w:p>
    <w:p w14:paraId="00FBBF22" w14:textId="77777777" w:rsidR="00351D42" w:rsidRDefault="00351D42" w:rsidP="00C20689">
      <w:pPr>
        <w:pStyle w:val="Flietext"/>
        <w:rPr>
          <w:rFonts w:ascii="Arial" w:hAnsi="Arial" w:cs="Arial"/>
          <w:sz w:val="24"/>
          <w:szCs w:val="24"/>
        </w:rPr>
      </w:pPr>
    </w:p>
    <w:p w14:paraId="54E0228A" w14:textId="77777777" w:rsidR="00351D42" w:rsidRDefault="00351D42" w:rsidP="00C20689">
      <w:pPr>
        <w:pStyle w:val="Flietext"/>
        <w:rPr>
          <w:rFonts w:ascii="Arial" w:hAnsi="Arial" w:cs="Arial"/>
          <w:b/>
          <w:sz w:val="24"/>
          <w:szCs w:val="24"/>
        </w:rPr>
      </w:pPr>
      <w:r w:rsidRPr="00351D42">
        <w:rPr>
          <w:rFonts w:ascii="Arial" w:hAnsi="Arial" w:cs="Arial"/>
          <w:b/>
          <w:sz w:val="24"/>
          <w:szCs w:val="24"/>
        </w:rPr>
        <w:t xml:space="preserve">Zuschauer sowie Begleitpersonen sind nicht erlaubt. </w:t>
      </w:r>
    </w:p>
    <w:p w14:paraId="3599E1E6" w14:textId="77777777" w:rsidR="00351D42" w:rsidRDefault="00351D42" w:rsidP="00C20689">
      <w:pPr>
        <w:pStyle w:val="Flietext"/>
        <w:rPr>
          <w:rFonts w:ascii="Arial" w:hAnsi="Arial" w:cs="Arial"/>
          <w:b/>
          <w:sz w:val="24"/>
          <w:szCs w:val="24"/>
        </w:rPr>
      </w:pPr>
    </w:p>
    <w:p w14:paraId="6B7C0AB8" w14:textId="77777777" w:rsidR="00467E02" w:rsidRPr="00216E0A" w:rsidRDefault="00467E02" w:rsidP="00C20689">
      <w:pPr>
        <w:pStyle w:val="Flietext"/>
        <w:rPr>
          <w:rFonts w:ascii="Arial" w:hAnsi="Arial" w:cs="Arial"/>
          <w:sz w:val="24"/>
          <w:szCs w:val="24"/>
          <w:u w:val="single"/>
        </w:rPr>
      </w:pPr>
      <w:r w:rsidRPr="00216E0A">
        <w:rPr>
          <w:rFonts w:ascii="Arial" w:hAnsi="Arial" w:cs="Arial"/>
          <w:sz w:val="24"/>
          <w:szCs w:val="24"/>
          <w:u w:val="single"/>
        </w:rPr>
        <w:t>Ausschluss vom Sportbetrieb in Sportstätten für</w:t>
      </w:r>
    </w:p>
    <w:p w14:paraId="10B430B4" w14:textId="77777777" w:rsidR="00351D42" w:rsidRDefault="00467E02" w:rsidP="00467E02">
      <w:pPr>
        <w:pStyle w:val="Flietext"/>
        <w:numPr>
          <w:ilvl w:val="0"/>
          <w:numId w:val="9"/>
        </w:numPr>
        <w:rPr>
          <w:rFonts w:ascii="Arial" w:hAnsi="Arial" w:cs="Arial"/>
          <w:sz w:val="24"/>
          <w:szCs w:val="24"/>
        </w:rPr>
      </w:pPr>
      <w:r>
        <w:rPr>
          <w:rFonts w:ascii="Arial" w:hAnsi="Arial" w:cs="Arial"/>
          <w:sz w:val="24"/>
          <w:szCs w:val="24"/>
        </w:rPr>
        <w:t xml:space="preserve">Personen mit </w:t>
      </w:r>
      <w:r w:rsidR="00351D42">
        <w:rPr>
          <w:rFonts w:ascii="Arial" w:hAnsi="Arial" w:cs="Arial"/>
          <w:sz w:val="24"/>
          <w:szCs w:val="24"/>
        </w:rPr>
        <w:t>nachgewiesener SARS-CoV-2-Infektion</w:t>
      </w:r>
    </w:p>
    <w:p w14:paraId="6BBD269B" w14:textId="77777777" w:rsidR="00467E02" w:rsidRDefault="00467E02" w:rsidP="00467E02">
      <w:pPr>
        <w:pStyle w:val="Flietext"/>
        <w:numPr>
          <w:ilvl w:val="0"/>
          <w:numId w:val="9"/>
        </w:numPr>
        <w:rPr>
          <w:rFonts w:ascii="Arial" w:hAnsi="Arial" w:cs="Arial"/>
          <w:sz w:val="24"/>
          <w:szCs w:val="24"/>
        </w:rPr>
      </w:pPr>
      <w:r>
        <w:rPr>
          <w:rFonts w:ascii="Arial" w:hAnsi="Arial" w:cs="Arial"/>
          <w:sz w:val="24"/>
          <w:szCs w:val="24"/>
        </w:rPr>
        <w:t>Kontakt zu COVID-19-Fällen in den letzten 14 Tagen</w:t>
      </w:r>
    </w:p>
    <w:p w14:paraId="527EF182" w14:textId="77777777" w:rsidR="00467E02" w:rsidRDefault="00467E02" w:rsidP="00467E02">
      <w:pPr>
        <w:pStyle w:val="Flietext"/>
        <w:numPr>
          <w:ilvl w:val="0"/>
          <w:numId w:val="9"/>
        </w:numPr>
        <w:rPr>
          <w:rFonts w:ascii="Arial" w:hAnsi="Arial" w:cs="Arial"/>
          <w:sz w:val="24"/>
          <w:szCs w:val="24"/>
        </w:rPr>
      </w:pPr>
      <w:r>
        <w:rPr>
          <w:rFonts w:ascii="Arial" w:hAnsi="Arial" w:cs="Arial"/>
          <w:sz w:val="24"/>
          <w:szCs w:val="24"/>
        </w:rPr>
        <w:t>Personen mit unspezifischen Allgemeinsymptomen und respirato</w:t>
      </w:r>
      <w:r w:rsidR="00351D42">
        <w:rPr>
          <w:rFonts w:ascii="Arial" w:hAnsi="Arial" w:cs="Arial"/>
          <w:sz w:val="24"/>
          <w:szCs w:val="24"/>
        </w:rPr>
        <w:t>rischen Symptomen jeder Schwere</w:t>
      </w:r>
    </w:p>
    <w:p w14:paraId="6B03E2F6" w14:textId="77777777" w:rsidR="00351D42" w:rsidRDefault="00351D42" w:rsidP="00467E02">
      <w:pPr>
        <w:pStyle w:val="Flietext"/>
        <w:numPr>
          <w:ilvl w:val="0"/>
          <w:numId w:val="9"/>
        </w:numPr>
        <w:rPr>
          <w:rFonts w:ascii="Arial" w:hAnsi="Arial" w:cs="Arial"/>
          <w:sz w:val="24"/>
          <w:szCs w:val="24"/>
        </w:rPr>
      </w:pPr>
      <w:r>
        <w:rPr>
          <w:rFonts w:ascii="Arial" w:hAnsi="Arial" w:cs="Arial"/>
          <w:sz w:val="24"/>
          <w:szCs w:val="24"/>
        </w:rPr>
        <w:t>Personen, die einer Quarantänemaßnahme unterliegen</w:t>
      </w:r>
    </w:p>
    <w:p w14:paraId="0F26F64D" w14:textId="77777777" w:rsidR="00351D42" w:rsidRDefault="00351D42" w:rsidP="00467E02">
      <w:pPr>
        <w:pStyle w:val="Flietext"/>
        <w:numPr>
          <w:ilvl w:val="0"/>
          <w:numId w:val="9"/>
        </w:numPr>
        <w:rPr>
          <w:rFonts w:ascii="Arial" w:hAnsi="Arial" w:cs="Arial"/>
          <w:sz w:val="24"/>
          <w:szCs w:val="24"/>
        </w:rPr>
      </w:pPr>
      <w:r>
        <w:rPr>
          <w:rFonts w:ascii="Arial" w:hAnsi="Arial" w:cs="Arial"/>
          <w:sz w:val="24"/>
          <w:szCs w:val="24"/>
        </w:rPr>
        <w:t>Personen die während des Aufenthalts in der Sportstätte plötzlich Symptome wie Fieber oder Atemwegserkrankungen aufweisen, müssen von der Trainingsgruppe umgehend abgesondert werden und müssen das Schulgelände umgehend verlassen oder abgeholt werden</w:t>
      </w:r>
    </w:p>
    <w:p w14:paraId="64C3900F" w14:textId="77777777" w:rsidR="00351D42" w:rsidRDefault="00351D42" w:rsidP="00351D42">
      <w:pPr>
        <w:pStyle w:val="Flietext"/>
        <w:rPr>
          <w:rFonts w:ascii="Arial" w:hAnsi="Arial" w:cs="Arial"/>
          <w:sz w:val="24"/>
          <w:szCs w:val="24"/>
        </w:rPr>
      </w:pPr>
    </w:p>
    <w:p w14:paraId="3D7A701B" w14:textId="77777777" w:rsidR="00351D42" w:rsidRDefault="00351D42" w:rsidP="00351D42">
      <w:pPr>
        <w:pStyle w:val="Flietext"/>
        <w:rPr>
          <w:rFonts w:ascii="Arial" w:hAnsi="Arial" w:cs="Arial"/>
          <w:sz w:val="24"/>
          <w:szCs w:val="24"/>
        </w:rPr>
      </w:pPr>
      <w:r>
        <w:rPr>
          <w:rFonts w:ascii="Arial" w:hAnsi="Arial" w:cs="Arial"/>
          <w:sz w:val="24"/>
          <w:szCs w:val="24"/>
        </w:rPr>
        <w:t>Die allgemeinen Regelungen zur Händehygiene sowie die „</w:t>
      </w:r>
      <w:r w:rsidRPr="00F25CC9">
        <w:rPr>
          <w:rFonts w:ascii="Arial" w:hAnsi="Arial" w:cs="Arial"/>
          <w:b/>
          <w:sz w:val="24"/>
          <w:szCs w:val="24"/>
        </w:rPr>
        <w:t>Hust-Etikette“ sind einzuhalten</w:t>
      </w:r>
      <w:r>
        <w:rPr>
          <w:rFonts w:ascii="Arial" w:hAnsi="Arial" w:cs="Arial"/>
          <w:sz w:val="24"/>
          <w:szCs w:val="24"/>
        </w:rPr>
        <w:t xml:space="preserve">. </w:t>
      </w:r>
    </w:p>
    <w:p w14:paraId="1D2BA1CA" w14:textId="77777777" w:rsidR="00351D42" w:rsidRDefault="00351D42" w:rsidP="00351D42">
      <w:pPr>
        <w:pStyle w:val="Flietext"/>
        <w:rPr>
          <w:rFonts w:ascii="Arial" w:hAnsi="Arial" w:cs="Arial"/>
          <w:sz w:val="24"/>
          <w:szCs w:val="24"/>
        </w:rPr>
      </w:pPr>
    </w:p>
    <w:p w14:paraId="2DEA7E07" w14:textId="77777777" w:rsidR="00351D42" w:rsidRDefault="00F25CC9" w:rsidP="00351D42">
      <w:pPr>
        <w:pStyle w:val="Flietext"/>
        <w:rPr>
          <w:rFonts w:ascii="Arial" w:hAnsi="Arial" w:cs="Arial"/>
          <w:sz w:val="24"/>
          <w:szCs w:val="24"/>
        </w:rPr>
      </w:pPr>
      <w:r>
        <w:rPr>
          <w:rFonts w:ascii="Arial" w:hAnsi="Arial" w:cs="Arial"/>
          <w:sz w:val="24"/>
          <w:szCs w:val="24"/>
        </w:rPr>
        <w:t xml:space="preserve">Um eine </w:t>
      </w:r>
      <w:r w:rsidRPr="00F25CC9">
        <w:rPr>
          <w:rFonts w:ascii="Arial" w:hAnsi="Arial" w:cs="Arial"/>
          <w:b/>
          <w:sz w:val="24"/>
          <w:szCs w:val="24"/>
        </w:rPr>
        <w:t>Kontaktpersonenermittlung</w:t>
      </w:r>
      <w:r>
        <w:rPr>
          <w:rFonts w:ascii="Arial" w:hAnsi="Arial" w:cs="Arial"/>
          <w:sz w:val="24"/>
          <w:szCs w:val="24"/>
        </w:rPr>
        <w:t xml:space="preserve"> im Falle eines nachträglich identifizierten COVID-19-Falles unter Sporttreibenden oder Personal zu ermöglichen, ist </w:t>
      </w:r>
      <w:r w:rsidRPr="00F25CC9">
        <w:rPr>
          <w:rFonts w:ascii="Arial" w:hAnsi="Arial" w:cs="Arial"/>
          <w:b/>
          <w:sz w:val="24"/>
          <w:szCs w:val="24"/>
        </w:rPr>
        <w:t xml:space="preserve">eine Dokumentation mit Angaben von Namen und sicherer Erreichbarkeit </w:t>
      </w:r>
      <w:r>
        <w:rPr>
          <w:rFonts w:ascii="Arial" w:hAnsi="Arial" w:cs="Arial"/>
          <w:sz w:val="24"/>
          <w:szCs w:val="24"/>
        </w:rPr>
        <w:t>(Telefonnummer oder E-Mail-Adresse bzw. Anschrift) einer Person je Hausstand und Zeitraum des Aufenthaltes zu führen.</w:t>
      </w:r>
    </w:p>
    <w:p w14:paraId="17F19C80" w14:textId="77777777" w:rsidR="00F25CC9" w:rsidRDefault="00F25CC9" w:rsidP="00351D42">
      <w:pPr>
        <w:pStyle w:val="Flietext"/>
        <w:rPr>
          <w:rFonts w:ascii="Arial" w:hAnsi="Arial" w:cs="Arial"/>
          <w:sz w:val="24"/>
          <w:szCs w:val="24"/>
        </w:rPr>
      </w:pPr>
    </w:p>
    <w:p w14:paraId="2B0D98B1" w14:textId="77777777" w:rsidR="00913EFD" w:rsidRDefault="00913EFD" w:rsidP="00351D42">
      <w:pPr>
        <w:pStyle w:val="Flietext"/>
        <w:rPr>
          <w:rFonts w:ascii="Arial" w:hAnsi="Arial" w:cs="Arial"/>
          <w:b/>
          <w:sz w:val="24"/>
          <w:szCs w:val="24"/>
        </w:rPr>
      </w:pPr>
    </w:p>
    <w:p w14:paraId="43A78F00" w14:textId="77777777" w:rsidR="00913EFD" w:rsidRDefault="00913EFD" w:rsidP="00351D42">
      <w:pPr>
        <w:pStyle w:val="Flietext"/>
        <w:rPr>
          <w:rFonts w:ascii="Arial" w:hAnsi="Arial" w:cs="Arial"/>
          <w:b/>
          <w:sz w:val="24"/>
          <w:szCs w:val="24"/>
        </w:rPr>
      </w:pPr>
    </w:p>
    <w:p w14:paraId="0E25BE88" w14:textId="77777777" w:rsidR="00913EFD" w:rsidRDefault="00913EFD" w:rsidP="00351D42">
      <w:pPr>
        <w:pStyle w:val="Flietext"/>
        <w:rPr>
          <w:rFonts w:ascii="Arial" w:hAnsi="Arial" w:cs="Arial"/>
          <w:b/>
          <w:sz w:val="24"/>
          <w:szCs w:val="24"/>
        </w:rPr>
      </w:pPr>
    </w:p>
    <w:p w14:paraId="590B1E7A" w14:textId="77777777" w:rsidR="00913EFD" w:rsidRPr="00913EFD" w:rsidRDefault="00913EFD" w:rsidP="00351D42">
      <w:pPr>
        <w:pStyle w:val="Flietext"/>
        <w:rPr>
          <w:rFonts w:ascii="Arial" w:hAnsi="Arial" w:cs="Arial"/>
          <w:sz w:val="24"/>
          <w:szCs w:val="24"/>
        </w:rPr>
      </w:pPr>
      <w:r w:rsidRPr="00913EFD">
        <w:rPr>
          <w:rFonts w:ascii="Arial" w:hAnsi="Arial" w:cs="Arial"/>
          <w:sz w:val="24"/>
          <w:szCs w:val="24"/>
        </w:rPr>
        <w:t xml:space="preserve">Bei Trainings/ Sportangeboten, die als Kurse mit regelmäßigen Terminen abgehalten werden, ist darauf zu achten, dass die Teilnehmer einem festen Kursverband zugeordnet bleiben, der möglichst von einem festen Übungsleiter betreut wird. </w:t>
      </w:r>
    </w:p>
    <w:p w14:paraId="1A9D1B92" w14:textId="77777777" w:rsidR="00913EFD" w:rsidRDefault="00913EFD" w:rsidP="00351D42">
      <w:pPr>
        <w:pStyle w:val="Flietext"/>
        <w:rPr>
          <w:rFonts w:ascii="Arial" w:hAnsi="Arial" w:cs="Arial"/>
          <w:sz w:val="24"/>
          <w:szCs w:val="24"/>
        </w:rPr>
      </w:pPr>
    </w:p>
    <w:p w14:paraId="18375D13" w14:textId="77777777" w:rsidR="00F25CC9" w:rsidRPr="00913EFD" w:rsidRDefault="00F25CC9" w:rsidP="00351D42">
      <w:pPr>
        <w:pStyle w:val="Flietext"/>
        <w:rPr>
          <w:rFonts w:ascii="Arial" w:hAnsi="Arial" w:cs="Arial"/>
          <w:sz w:val="24"/>
          <w:szCs w:val="24"/>
        </w:rPr>
      </w:pPr>
      <w:r w:rsidRPr="00913EFD">
        <w:rPr>
          <w:rFonts w:ascii="Arial" w:hAnsi="Arial" w:cs="Arial"/>
          <w:sz w:val="24"/>
          <w:szCs w:val="24"/>
        </w:rPr>
        <w:t>Der/die verantwortliche Übungsleiter/in macht gegenüber Personen, die die Vorschriften nicht einhalten, konsequent vom Hausrecht Gebrauch.</w:t>
      </w:r>
    </w:p>
    <w:p w14:paraId="1EFA5BC0" w14:textId="77777777" w:rsidR="00467E02" w:rsidRDefault="00467E02" w:rsidP="00467E02">
      <w:pPr>
        <w:pStyle w:val="Flietext"/>
        <w:rPr>
          <w:rFonts w:ascii="Arial" w:hAnsi="Arial" w:cs="Arial"/>
          <w:sz w:val="24"/>
          <w:szCs w:val="24"/>
        </w:rPr>
      </w:pPr>
    </w:p>
    <w:p w14:paraId="059E90EC" w14:textId="77777777" w:rsidR="00F25CC9" w:rsidRDefault="00F25CC9" w:rsidP="00467E02">
      <w:pPr>
        <w:pStyle w:val="Flietext"/>
        <w:rPr>
          <w:rFonts w:ascii="Arial" w:hAnsi="Arial" w:cs="Arial"/>
          <w:sz w:val="24"/>
          <w:szCs w:val="24"/>
        </w:rPr>
      </w:pPr>
    </w:p>
    <w:p w14:paraId="2F2A5BBE" w14:textId="77777777" w:rsidR="00866A76" w:rsidRDefault="00F25CC9" w:rsidP="00467E02">
      <w:pPr>
        <w:pStyle w:val="Flietext"/>
        <w:rPr>
          <w:rFonts w:ascii="Arial" w:hAnsi="Arial" w:cs="Arial"/>
          <w:sz w:val="24"/>
          <w:szCs w:val="24"/>
        </w:rPr>
      </w:pPr>
      <w:r>
        <w:rPr>
          <w:rFonts w:ascii="Arial" w:hAnsi="Arial" w:cs="Arial"/>
          <w:sz w:val="24"/>
          <w:szCs w:val="24"/>
        </w:rPr>
        <w:t xml:space="preserve">Das Training ist so zu beenden, dass während der Belegungszeit eine Pause von </w:t>
      </w:r>
    </w:p>
    <w:p w14:paraId="070E4FBC" w14:textId="77777777" w:rsidR="00F25CC9" w:rsidRDefault="00F25CC9" w:rsidP="00467E02">
      <w:pPr>
        <w:pStyle w:val="Flietext"/>
        <w:rPr>
          <w:rFonts w:ascii="Arial" w:hAnsi="Arial" w:cs="Arial"/>
          <w:sz w:val="24"/>
          <w:szCs w:val="24"/>
        </w:rPr>
      </w:pPr>
      <w:r>
        <w:rPr>
          <w:rFonts w:ascii="Arial" w:hAnsi="Arial" w:cs="Arial"/>
          <w:sz w:val="24"/>
          <w:szCs w:val="24"/>
        </w:rPr>
        <w:t>15 Minuten zwischen verschiedenen Trainingsgruppen eingehalten werden kann.</w:t>
      </w:r>
    </w:p>
    <w:p w14:paraId="4B158C41" w14:textId="77777777" w:rsidR="00F25CC9" w:rsidRDefault="00F25CC9" w:rsidP="00467E02">
      <w:pPr>
        <w:pStyle w:val="Flietext"/>
        <w:rPr>
          <w:rFonts w:ascii="Arial" w:hAnsi="Arial" w:cs="Arial"/>
          <w:sz w:val="24"/>
          <w:szCs w:val="24"/>
        </w:rPr>
      </w:pPr>
      <w:r>
        <w:rPr>
          <w:rFonts w:ascii="Arial" w:hAnsi="Arial" w:cs="Arial"/>
          <w:sz w:val="24"/>
          <w:szCs w:val="24"/>
        </w:rPr>
        <w:t xml:space="preserve">Diese Pause soll sicherstellen, dass sich die verschiedenen Trainingsgruppen beim Betreten bzw. Verlassen nicht begegnen. </w:t>
      </w:r>
    </w:p>
    <w:p w14:paraId="14B272DB" w14:textId="77777777" w:rsidR="00F25CC9" w:rsidRPr="00F25CC9" w:rsidRDefault="00F25CC9" w:rsidP="00467E02">
      <w:pPr>
        <w:pStyle w:val="Flietext"/>
        <w:rPr>
          <w:rFonts w:ascii="Arial" w:hAnsi="Arial" w:cs="Arial"/>
          <w:b/>
          <w:sz w:val="24"/>
          <w:szCs w:val="24"/>
        </w:rPr>
      </w:pPr>
      <w:r>
        <w:rPr>
          <w:rFonts w:ascii="Arial" w:hAnsi="Arial" w:cs="Arial"/>
          <w:sz w:val="24"/>
          <w:szCs w:val="24"/>
        </w:rPr>
        <w:t>Zudem ist der Nutzer in dieser Zeit verpflichtet,</w:t>
      </w:r>
      <w:r w:rsidRPr="00F25CC9">
        <w:rPr>
          <w:rFonts w:ascii="Arial" w:hAnsi="Arial" w:cs="Arial"/>
          <w:b/>
          <w:sz w:val="24"/>
          <w:szCs w:val="24"/>
        </w:rPr>
        <w:t xml:space="preserve"> die notwendigen Lüftungs- und Reinigungsmaßnahmen durchzuführen.</w:t>
      </w:r>
    </w:p>
    <w:p w14:paraId="1CECFBD9" w14:textId="77777777" w:rsidR="00F25CC9" w:rsidRDefault="00F25CC9" w:rsidP="00467E02">
      <w:pPr>
        <w:pStyle w:val="Flietext"/>
        <w:rPr>
          <w:rFonts w:ascii="Arial" w:hAnsi="Arial" w:cs="Arial"/>
          <w:sz w:val="24"/>
          <w:szCs w:val="24"/>
        </w:rPr>
      </w:pPr>
    </w:p>
    <w:p w14:paraId="4A8687D4" w14:textId="77777777" w:rsidR="00F25CC9" w:rsidRDefault="00F25CC9" w:rsidP="00467E02">
      <w:pPr>
        <w:pStyle w:val="Flietext"/>
        <w:rPr>
          <w:rFonts w:ascii="Arial" w:hAnsi="Arial" w:cs="Arial"/>
          <w:sz w:val="24"/>
          <w:szCs w:val="24"/>
          <w:u w:val="single"/>
        </w:rPr>
      </w:pPr>
      <w:r w:rsidRPr="00F25CC9">
        <w:rPr>
          <w:rFonts w:ascii="Arial" w:hAnsi="Arial" w:cs="Arial"/>
          <w:sz w:val="24"/>
          <w:szCs w:val="24"/>
          <w:u w:val="single"/>
        </w:rPr>
        <w:t>Besondere Schutzvorschriften in den Schulsporthallen im Trainingsbetrieb</w:t>
      </w:r>
    </w:p>
    <w:p w14:paraId="26159B3F" w14:textId="77777777" w:rsidR="00F25CC9" w:rsidRDefault="00F25CC9" w:rsidP="00467E02">
      <w:pPr>
        <w:pStyle w:val="Flietext"/>
        <w:rPr>
          <w:rFonts w:ascii="Arial" w:hAnsi="Arial" w:cs="Arial"/>
          <w:sz w:val="24"/>
          <w:szCs w:val="24"/>
          <w:u w:val="single"/>
        </w:rPr>
      </w:pPr>
    </w:p>
    <w:p w14:paraId="25F18173" w14:textId="77777777" w:rsidR="00913EFD" w:rsidRDefault="00913EFD" w:rsidP="00913EFD">
      <w:pPr>
        <w:pStyle w:val="Flietext"/>
        <w:rPr>
          <w:rFonts w:ascii="Arial" w:hAnsi="Arial" w:cs="Arial"/>
          <w:sz w:val="24"/>
          <w:szCs w:val="24"/>
        </w:rPr>
      </w:pPr>
      <w:r>
        <w:rPr>
          <w:rFonts w:ascii="Arial" w:hAnsi="Arial" w:cs="Arial"/>
          <w:sz w:val="24"/>
          <w:szCs w:val="24"/>
        </w:rPr>
        <w:t>Das Training ist so zu beenden, dass während der Belegungszeit eine Pause von</w:t>
      </w:r>
    </w:p>
    <w:p w14:paraId="3CFFF025" w14:textId="77777777" w:rsidR="00913EFD" w:rsidRDefault="00913EFD" w:rsidP="00913EFD">
      <w:pPr>
        <w:pStyle w:val="Flietext"/>
        <w:rPr>
          <w:rFonts w:ascii="Arial" w:hAnsi="Arial" w:cs="Arial"/>
          <w:sz w:val="24"/>
          <w:szCs w:val="24"/>
        </w:rPr>
      </w:pPr>
      <w:r>
        <w:rPr>
          <w:rFonts w:ascii="Arial" w:hAnsi="Arial" w:cs="Arial"/>
          <w:sz w:val="24"/>
          <w:szCs w:val="24"/>
        </w:rPr>
        <w:t>15 Minuten zwischen verschiedenen Trainingsgruppen eingehalten werden kann.</w:t>
      </w:r>
    </w:p>
    <w:p w14:paraId="41AC8D57" w14:textId="77777777" w:rsidR="00913EFD" w:rsidRDefault="00913EFD" w:rsidP="00913EFD">
      <w:pPr>
        <w:pStyle w:val="Flietext"/>
        <w:rPr>
          <w:rFonts w:ascii="Arial" w:hAnsi="Arial" w:cs="Arial"/>
          <w:sz w:val="24"/>
          <w:szCs w:val="24"/>
        </w:rPr>
      </w:pPr>
    </w:p>
    <w:p w14:paraId="13B70A8A" w14:textId="77777777" w:rsidR="00F25CC9" w:rsidRDefault="007D5F18" w:rsidP="00913EFD">
      <w:pPr>
        <w:pStyle w:val="Flietext"/>
        <w:rPr>
          <w:rFonts w:ascii="Arial" w:hAnsi="Arial" w:cs="Arial"/>
          <w:sz w:val="24"/>
          <w:szCs w:val="24"/>
        </w:rPr>
      </w:pPr>
      <w:r w:rsidRPr="007D5F18">
        <w:rPr>
          <w:rFonts w:ascii="Arial" w:hAnsi="Arial" w:cs="Arial"/>
          <w:sz w:val="24"/>
          <w:szCs w:val="24"/>
        </w:rPr>
        <w:t xml:space="preserve">Während der Trainingseinheiten ist </w:t>
      </w:r>
      <w:r>
        <w:rPr>
          <w:rFonts w:ascii="Arial" w:hAnsi="Arial" w:cs="Arial"/>
          <w:sz w:val="24"/>
          <w:szCs w:val="24"/>
        </w:rPr>
        <w:t xml:space="preserve">sicher zu stellen, dass </w:t>
      </w:r>
      <w:r w:rsidR="00FD1205">
        <w:rPr>
          <w:rFonts w:ascii="Arial" w:hAnsi="Arial" w:cs="Arial"/>
          <w:sz w:val="24"/>
          <w:szCs w:val="24"/>
        </w:rPr>
        <w:t xml:space="preserve">ein Austausch von Trainingsgeräten zwischen mehreren Personen möglichst vermieden wird. </w:t>
      </w:r>
    </w:p>
    <w:p w14:paraId="701C11FE" w14:textId="77777777" w:rsidR="00FD1205" w:rsidRDefault="00FD1205" w:rsidP="00913EFD">
      <w:pPr>
        <w:pStyle w:val="Flietext"/>
        <w:rPr>
          <w:rFonts w:ascii="Arial" w:hAnsi="Arial" w:cs="Arial"/>
          <w:sz w:val="24"/>
          <w:szCs w:val="24"/>
        </w:rPr>
      </w:pPr>
    </w:p>
    <w:p w14:paraId="7FEB3082" w14:textId="77777777" w:rsidR="00FD1205" w:rsidRDefault="00FD1205" w:rsidP="00913EFD">
      <w:pPr>
        <w:pStyle w:val="Flietext"/>
        <w:rPr>
          <w:rFonts w:ascii="Arial" w:hAnsi="Arial" w:cs="Arial"/>
          <w:sz w:val="24"/>
          <w:szCs w:val="24"/>
        </w:rPr>
      </w:pPr>
      <w:r>
        <w:rPr>
          <w:rFonts w:ascii="Arial" w:hAnsi="Arial" w:cs="Arial"/>
          <w:sz w:val="24"/>
          <w:szCs w:val="24"/>
        </w:rPr>
        <w:t xml:space="preserve">Es dürfen nur vereinseigene Bälle verwendet werden. </w:t>
      </w:r>
    </w:p>
    <w:p w14:paraId="7CB0F983" w14:textId="77777777" w:rsidR="00FD1205" w:rsidRPr="007D5F18" w:rsidRDefault="00FD1205" w:rsidP="00913EFD">
      <w:pPr>
        <w:pStyle w:val="Flietext"/>
        <w:rPr>
          <w:rFonts w:ascii="Arial" w:hAnsi="Arial" w:cs="Arial"/>
          <w:sz w:val="24"/>
          <w:szCs w:val="24"/>
        </w:rPr>
      </w:pPr>
    </w:p>
    <w:p w14:paraId="2C611465" w14:textId="77777777" w:rsidR="00A84279" w:rsidRDefault="00A84279" w:rsidP="00467E02">
      <w:pPr>
        <w:pStyle w:val="Flietext"/>
        <w:rPr>
          <w:rFonts w:ascii="Arial" w:hAnsi="Arial" w:cs="Arial"/>
          <w:sz w:val="24"/>
          <w:szCs w:val="24"/>
        </w:rPr>
      </w:pPr>
      <w:r w:rsidRPr="007D5F18">
        <w:rPr>
          <w:rFonts w:ascii="Arial" w:hAnsi="Arial" w:cs="Arial"/>
          <w:sz w:val="24"/>
          <w:szCs w:val="24"/>
        </w:rPr>
        <w:t>Die Ko</w:t>
      </w:r>
      <w:r>
        <w:rPr>
          <w:rFonts w:ascii="Arial" w:hAnsi="Arial" w:cs="Arial"/>
          <w:sz w:val="24"/>
          <w:szCs w:val="24"/>
        </w:rPr>
        <w:t xml:space="preserve">ntaktflächen z. B. Türgriffe, Sport- und Trainingsgeräte </w:t>
      </w:r>
      <w:r w:rsidR="003D6722">
        <w:rPr>
          <w:rFonts w:ascii="Arial" w:hAnsi="Arial" w:cs="Arial"/>
          <w:sz w:val="24"/>
          <w:szCs w:val="24"/>
        </w:rPr>
        <w:t>müssen regelmäßig gereinigt werden.</w:t>
      </w:r>
    </w:p>
    <w:p w14:paraId="23583FA2" w14:textId="77777777" w:rsidR="003D6722" w:rsidRDefault="003D6722" w:rsidP="00467E02">
      <w:pPr>
        <w:pStyle w:val="Flietext"/>
        <w:rPr>
          <w:rFonts w:ascii="Arial" w:hAnsi="Arial" w:cs="Arial"/>
          <w:sz w:val="24"/>
          <w:szCs w:val="24"/>
        </w:rPr>
      </w:pPr>
    </w:p>
    <w:p w14:paraId="0B8DF4A2" w14:textId="77777777" w:rsidR="003D6722" w:rsidRDefault="003D6722" w:rsidP="00467E02">
      <w:pPr>
        <w:pStyle w:val="Flietext"/>
        <w:rPr>
          <w:rFonts w:ascii="Arial" w:hAnsi="Arial" w:cs="Arial"/>
          <w:sz w:val="24"/>
          <w:szCs w:val="24"/>
        </w:rPr>
      </w:pPr>
      <w:r>
        <w:rPr>
          <w:rFonts w:ascii="Arial" w:hAnsi="Arial" w:cs="Arial"/>
          <w:sz w:val="24"/>
          <w:szCs w:val="24"/>
        </w:rPr>
        <w:t xml:space="preserve">Bei geschlossenen Räumen hat das Schutz- und Hygienekonzept vorgesehen, dass regelmäßig Luftaustausch stattfinden muss. Alle gegeben Möglichkeiten der Durchlüftung aller Räumlichkeiten, die dem Aufenthalt von Personen dienen, sind zu nutzen. </w:t>
      </w:r>
    </w:p>
    <w:p w14:paraId="5FEEA8F7" w14:textId="77777777" w:rsidR="003D6722" w:rsidRDefault="003D6722" w:rsidP="00467E02">
      <w:pPr>
        <w:pStyle w:val="Flietext"/>
        <w:rPr>
          <w:rFonts w:ascii="Arial" w:hAnsi="Arial" w:cs="Arial"/>
          <w:sz w:val="24"/>
          <w:szCs w:val="24"/>
        </w:rPr>
      </w:pPr>
    </w:p>
    <w:p w14:paraId="61D4FBD2" w14:textId="77777777" w:rsidR="00EE7176" w:rsidRPr="00FD1205" w:rsidRDefault="00EE7176" w:rsidP="00467E02">
      <w:pPr>
        <w:pStyle w:val="Flietext"/>
        <w:rPr>
          <w:rFonts w:ascii="Arial" w:hAnsi="Arial" w:cs="Arial"/>
          <w:sz w:val="24"/>
          <w:szCs w:val="24"/>
        </w:rPr>
      </w:pPr>
      <w:r w:rsidRPr="00FD1205">
        <w:rPr>
          <w:rFonts w:ascii="Arial" w:hAnsi="Arial" w:cs="Arial"/>
          <w:sz w:val="24"/>
          <w:szCs w:val="24"/>
        </w:rPr>
        <w:t xml:space="preserve">Die Nutzung </w:t>
      </w:r>
      <w:r w:rsidR="002D6470" w:rsidRPr="00FD1205">
        <w:rPr>
          <w:rFonts w:ascii="Arial" w:hAnsi="Arial" w:cs="Arial"/>
          <w:sz w:val="24"/>
          <w:szCs w:val="24"/>
        </w:rPr>
        <w:t>von Duschen ist untersagt, wenn soweit nicht die Nutzung durch</w:t>
      </w:r>
      <w:r w:rsidR="002D6470">
        <w:rPr>
          <w:rFonts w:ascii="Arial" w:hAnsi="Arial" w:cs="Arial"/>
          <w:b/>
          <w:sz w:val="24"/>
          <w:szCs w:val="24"/>
        </w:rPr>
        <w:t xml:space="preserve"> </w:t>
      </w:r>
      <w:r w:rsidR="002D6470" w:rsidRPr="00FD1205">
        <w:rPr>
          <w:rFonts w:ascii="Arial" w:hAnsi="Arial" w:cs="Arial"/>
          <w:sz w:val="24"/>
          <w:szCs w:val="24"/>
        </w:rPr>
        <w:t xml:space="preserve">Aushang der Landeshauptstadt München ausdrücklich zugelassen ist. </w:t>
      </w:r>
    </w:p>
    <w:p w14:paraId="42CD9D4D" w14:textId="77777777" w:rsidR="00DA4F97" w:rsidRPr="00FD1205" w:rsidRDefault="00DA4F97" w:rsidP="00467E02">
      <w:pPr>
        <w:pStyle w:val="Flietext"/>
        <w:rPr>
          <w:rFonts w:ascii="Arial" w:hAnsi="Arial" w:cs="Arial"/>
          <w:sz w:val="24"/>
          <w:szCs w:val="24"/>
        </w:rPr>
      </w:pPr>
    </w:p>
    <w:p w14:paraId="65187008" w14:textId="77777777" w:rsidR="003D6722" w:rsidRPr="00FD1205" w:rsidRDefault="00EE7176" w:rsidP="00467E02">
      <w:pPr>
        <w:pStyle w:val="Flietext"/>
        <w:rPr>
          <w:rFonts w:ascii="Arial" w:hAnsi="Arial" w:cs="Arial"/>
          <w:sz w:val="24"/>
          <w:szCs w:val="24"/>
        </w:rPr>
      </w:pPr>
      <w:r w:rsidRPr="00FD1205">
        <w:rPr>
          <w:rFonts w:ascii="Arial" w:hAnsi="Arial" w:cs="Arial"/>
          <w:sz w:val="24"/>
          <w:szCs w:val="24"/>
        </w:rPr>
        <w:t xml:space="preserve">Die Umkleiden sind unter Einhaltung des Abstandsgebotes erlaubt, es ist eine Mund-Nasen-Bedeckung zu tragen. </w:t>
      </w:r>
    </w:p>
    <w:p w14:paraId="758ED3AC" w14:textId="77777777" w:rsidR="00EE7176" w:rsidRPr="00FD1205" w:rsidRDefault="00EE7176" w:rsidP="00467E02">
      <w:pPr>
        <w:pStyle w:val="Flietext"/>
        <w:rPr>
          <w:rFonts w:ascii="Arial" w:hAnsi="Arial" w:cs="Arial"/>
          <w:sz w:val="24"/>
          <w:szCs w:val="24"/>
        </w:rPr>
      </w:pPr>
    </w:p>
    <w:p w14:paraId="035B557D" w14:textId="77777777" w:rsidR="003D6722" w:rsidRPr="00FD1205" w:rsidRDefault="003D6722" w:rsidP="00467E02">
      <w:pPr>
        <w:pStyle w:val="Flietext"/>
        <w:rPr>
          <w:rFonts w:ascii="Arial" w:hAnsi="Arial" w:cs="Arial"/>
          <w:sz w:val="24"/>
          <w:szCs w:val="24"/>
        </w:rPr>
      </w:pPr>
      <w:r w:rsidRPr="00FD1205">
        <w:rPr>
          <w:rFonts w:ascii="Arial" w:hAnsi="Arial" w:cs="Arial"/>
          <w:sz w:val="24"/>
          <w:szCs w:val="24"/>
        </w:rPr>
        <w:t>In den offenen Räumlichkeiten ist zwingend ein Mindestabstand von 1,5 Metern einzuhalten.</w:t>
      </w:r>
    </w:p>
    <w:p w14:paraId="61EB5461" w14:textId="77777777" w:rsidR="003D6722" w:rsidRPr="00FD1205" w:rsidRDefault="003D6722" w:rsidP="00467E02">
      <w:pPr>
        <w:pStyle w:val="Flietext"/>
        <w:rPr>
          <w:rFonts w:ascii="Arial" w:hAnsi="Arial" w:cs="Arial"/>
          <w:sz w:val="24"/>
          <w:szCs w:val="24"/>
        </w:rPr>
      </w:pPr>
    </w:p>
    <w:p w14:paraId="1C110161" w14:textId="77777777" w:rsidR="002A35E6" w:rsidRPr="003D6722" w:rsidRDefault="002A35E6" w:rsidP="00467E02">
      <w:pPr>
        <w:pStyle w:val="Flietext"/>
        <w:rPr>
          <w:rFonts w:ascii="Arial" w:hAnsi="Arial" w:cs="Arial"/>
          <w:b/>
          <w:sz w:val="24"/>
          <w:szCs w:val="24"/>
        </w:rPr>
      </w:pPr>
      <w:r>
        <w:rPr>
          <w:rFonts w:ascii="Arial" w:hAnsi="Arial" w:cs="Arial"/>
          <w:b/>
          <w:sz w:val="24"/>
          <w:szCs w:val="24"/>
        </w:rPr>
        <w:t xml:space="preserve">Zuschauer sowie Begleitpersonen sind nicht erlaubt. </w:t>
      </w:r>
    </w:p>
    <w:p w14:paraId="536EAE8B" w14:textId="77777777" w:rsidR="003D6722" w:rsidRPr="003D6722" w:rsidRDefault="003D6722" w:rsidP="00467E02">
      <w:pPr>
        <w:pStyle w:val="Flietext"/>
        <w:rPr>
          <w:rFonts w:ascii="Arial" w:hAnsi="Arial" w:cs="Arial"/>
          <w:b/>
          <w:sz w:val="24"/>
          <w:szCs w:val="24"/>
        </w:rPr>
      </w:pPr>
    </w:p>
    <w:p w14:paraId="582AEF33" w14:textId="77777777" w:rsidR="00FD1205" w:rsidRDefault="00FD1205" w:rsidP="00467E02">
      <w:pPr>
        <w:pStyle w:val="Flietext"/>
        <w:rPr>
          <w:rFonts w:ascii="Arial" w:hAnsi="Arial" w:cs="Arial"/>
          <w:sz w:val="24"/>
          <w:szCs w:val="24"/>
        </w:rPr>
      </w:pPr>
    </w:p>
    <w:p w14:paraId="0227562A" w14:textId="77777777" w:rsidR="00FD1205" w:rsidRDefault="00FD1205" w:rsidP="00467E02">
      <w:pPr>
        <w:pStyle w:val="Flietext"/>
        <w:rPr>
          <w:rFonts w:ascii="Arial" w:hAnsi="Arial" w:cs="Arial"/>
          <w:sz w:val="24"/>
          <w:szCs w:val="24"/>
        </w:rPr>
      </w:pPr>
    </w:p>
    <w:p w14:paraId="3A214C8B" w14:textId="77777777" w:rsidR="00FD1205" w:rsidRDefault="00FD1205" w:rsidP="00467E02">
      <w:pPr>
        <w:pStyle w:val="Flietext"/>
        <w:rPr>
          <w:rFonts w:ascii="Arial" w:hAnsi="Arial" w:cs="Arial"/>
          <w:sz w:val="24"/>
          <w:szCs w:val="24"/>
        </w:rPr>
      </w:pPr>
    </w:p>
    <w:p w14:paraId="2A824EAF" w14:textId="77777777" w:rsidR="00FD1205" w:rsidRDefault="00FD1205" w:rsidP="00467E02">
      <w:pPr>
        <w:pStyle w:val="Flietext"/>
        <w:rPr>
          <w:rFonts w:ascii="Arial" w:hAnsi="Arial" w:cs="Arial"/>
          <w:sz w:val="24"/>
          <w:szCs w:val="24"/>
        </w:rPr>
      </w:pPr>
    </w:p>
    <w:p w14:paraId="6411666A" w14:textId="77777777" w:rsidR="003D6722" w:rsidRDefault="003D6722" w:rsidP="00467E02">
      <w:pPr>
        <w:pStyle w:val="Flietext"/>
        <w:rPr>
          <w:rFonts w:ascii="Arial" w:hAnsi="Arial" w:cs="Arial"/>
          <w:sz w:val="24"/>
          <w:szCs w:val="24"/>
        </w:rPr>
      </w:pPr>
      <w:r>
        <w:rPr>
          <w:rFonts w:ascii="Arial" w:hAnsi="Arial" w:cs="Arial"/>
          <w:sz w:val="24"/>
          <w:szCs w:val="24"/>
        </w:rPr>
        <w:t>Die Obergrenze an zulässigen Personen in einer Sportanlage steht in Abhängigkeit zu einem standortspezifisch konkret zur Verfügung stehenden Raumvolumen und den raumlufttechnischen Anlagen vor Ort.</w:t>
      </w:r>
    </w:p>
    <w:p w14:paraId="0A92DE5B" w14:textId="77777777" w:rsidR="003D6722" w:rsidRDefault="003D6722" w:rsidP="00467E02">
      <w:pPr>
        <w:pStyle w:val="Flietext"/>
        <w:rPr>
          <w:rFonts w:ascii="Arial" w:hAnsi="Arial" w:cs="Arial"/>
          <w:sz w:val="24"/>
          <w:szCs w:val="24"/>
        </w:rPr>
      </w:pPr>
    </w:p>
    <w:p w14:paraId="3F690779" w14:textId="77777777" w:rsidR="003D6722" w:rsidRDefault="003D6722" w:rsidP="003D6722">
      <w:pPr>
        <w:pStyle w:val="Flietext"/>
        <w:rPr>
          <w:rFonts w:ascii="Arial" w:hAnsi="Arial" w:cs="Arial"/>
          <w:b/>
          <w:sz w:val="24"/>
          <w:szCs w:val="24"/>
        </w:rPr>
      </w:pPr>
    </w:p>
    <w:p w14:paraId="3B50928F" w14:textId="77777777" w:rsidR="00FD1205" w:rsidRPr="00FD1205" w:rsidRDefault="00FD1205" w:rsidP="003D6722">
      <w:pPr>
        <w:pStyle w:val="Flietext"/>
        <w:rPr>
          <w:rFonts w:ascii="Arial" w:hAnsi="Arial" w:cs="Arial"/>
          <w:sz w:val="24"/>
          <w:szCs w:val="24"/>
        </w:rPr>
      </w:pPr>
      <w:r w:rsidRPr="00FD1205">
        <w:rPr>
          <w:rFonts w:ascii="Arial" w:hAnsi="Arial" w:cs="Arial"/>
          <w:sz w:val="24"/>
          <w:szCs w:val="24"/>
        </w:rPr>
        <w:t xml:space="preserve">Türen und Fenster während des Trainings möglichst dauerhaft geöffnet lassen. </w:t>
      </w:r>
    </w:p>
    <w:p w14:paraId="1D135D7B" w14:textId="77777777" w:rsidR="00FD1205" w:rsidRDefault="00FD1205" w:rsidP="003D6722">
      <w:pPr>
        <w:pStyle w:val="Flietext"/>
        <w:rPr>
          <w:rFonts w:ascii="Arial" w:hAnsi="Arial" w:cs="Arial"/>
          <w:b/>
          <w:sz w:val="24"/>
          <w:szCs w:val="24"/>
        </w:rPr>
      </w:pPr>
    </w:p>
    <w:p w14:paraId="0AF5EFE2" w14:textId="77777777" w:rsidR="00FD1205" w:rsidRDefault="00FD1205" w:rsidP="003D6722">
      <w:pPr>
        <w:pStyle w:val="Flietext"/>
        <w:rPr>
          <w:rFonts w:ascii="Arial" w:hAnsi="Arial" w:cs="Arial"/>
          <w:b/>
          <w:sz w:val="24"/>
          <w:szCs w:val="24"/>
        </w:rPr>
      </w:pPr>
    </w:p>
    <w:p w14:paraId="18006D6C" w14:textId="77777777" w:rsidR="005945C6" w:rsidRPr="00FD1205" w:rsidRDefault="005945C6" w:rsidP="003D6722">
      <w:pPr>
        <w:pStyle w:val="Flietext"/>
        <w:rPr>
          <w:rFonts w:ascii="Arial" w:hAnsi="Arial" w:cs="Arial"/>
          <w:sz w:val="24"/>
          <w:szCs w:val="24"/>
        </w:rPr>
      </w:pPr>
      <w:r w:rsidRPr="00FD1205">
        <w:rPr>
          <w:rFonts w:ascii="Arial" w:hAnsi="Arial" w:cs="Arial"/>
          <w:sz w:val="24"/>
          <w:szCs w:val="24"/>
        </w:rPr>
        <w:t xml:space="preserve">Jeder Teilnehmer bringt bitte sein eigenes Handtuch mit. </w:t>
      </w:r>
    </w:p>
    <w:p w14:paraId="6372842D" w14:textId="77777777" w:rsidR="00566A92" w:rsidRPr="00566A92" w:rsidRDefault="00566A92" w:rsidP="003D6722">
      <w:pPr>
        <w:pStyle w:val="Flietext"/>
        <w:rPr>
          <w:rFonts w:ascii="Arial" w:hAnsi="Arial" w:cs="Arial"/>
          <w:sz w:val="24"/>
          <w:szCs w:val="24"/>
        </w:rPr>
      </w:pPr>
    </w:p>
    <w:p w14:paraId="3B45982D" w14:textId="77777777" w:rsidR="00566A92" w:rsidRPr="00566A92" w:rsidRDefault="00566A92" w:rsidP="003D6722">
      <w:pPr>
        <w:pStyle w:val="Flietext"/>
        <w:rPr>
          <w:rFonts w:ascii="Arial" w:hAnsi="Arial" w:cs="Arial"/>
          <w:sz w:val="24"/>
          <w:szCs w:val="24"/>
        </w:rPr>
      </w:pPr>
      <w:r w:rsidRPr="00566A92">
        <w:rPr>
          <w:rFonts w:ascii="Arial" w:hAnsi="Arial" w:cs="Arial"/>
          <w:sz w:val="24"/>
          <w:szCs w:val="24"/>
        </w:rPr>
        <w:t>Wir bitten um Eintragung der Teilnahme</w:t>
      </w:r>
      <w:r>
        <w:rPr>
          <w:rFonts w:ascii="Arial" w:hAnsi="Arial" w:cs="Arial"/>
          <w:sz w:val="24"/>
          <w:szCs w:val="24"/>
        </w:rPr>
        <w:t>n</w:t>
      </w:r>
      <w:r w:rsidRPr="00566A92">
        <w:rPr>
          <w:rFonts w:ascii="Arial" w:hAnsi="Arial" w:cs="Arial"/>
          <w:sz w:val="24"/>
          <w:szCs w:val="24"/>
        </w:rPr>
        <w:t xml:space="preserve"> in aufliegende Listen. </w:t>
      </w:r>
    </w:p>
    <w:p w14:paraId="77EBCA6A" w14:textId="77777777" w:rsidR="003D6722" w:rsidRDefault="003D6722" w:rsidP="003D6722">
      <w:pPr>
        <w:pStyle w:val="Flietext"/>
        <w:rPr>
          <w:rFonts w:ascii="Arial" w:hAnsi="Arial" w:cs="Arial"/>
          <w:b/>
          <w:sz w:val="24"/>
          <w:szCs w:val="24"/>
        </w:rPr>
      </w:pPr>
    </w:p>
    <w:p w14:paraId="2BC13D12" w14:textId="77777777" w:rsidR="00EE7176" w:rsidRDefault="00EE7176" w:rsidP="003D6722">
      <w:pPr>
        <w:pStyle w:val="Flietext"/>
        <w:rPr>
          <w:rFonts w:ascii="Arial" w:hAnsi="Arial" w:cs="Arial"/>
          <w:b/>
          <w:sz w:val="24"/>
          <w:szCs w:val="24"/>
        </w:rPr>
      </w:pPr>
    </w:p>
    <w:p w14:paraId="2F50990E" w14:textId="77777777" w:rsidR="003D6722" w:rsidRDefault="003D6722" w:rsidP="003D6722">
      <w:pPr>
        <w:pStyle w:val="Flietext"/>
        <w:rPr>
          <w:rFonts w:ascii="Arial" w:hAnsi="Arial" w:cs="Arial"/>
          <w:sz w:val="24"/>
          <w:szCs w:val="24"/>
        </w:rPr>
      </w:pPr>
      <w:r>
        <w:rPr>
          <w:rFonts w:ascii="Arial" w:hAnsi="Arial" w:cs="Arial"/>
          <w:sz w:val="24"/>
          <w:szCs w:val="24"/>
        </w:rPr>
        <w:t xml:space="preserve">Diese Bekanntmachung tritt am </w:t>
      </w:r>
      <w:r w:rsidR="00FD1205">
        <w:rPr>
          <w:rFonts w:ascii="Arial" w:hAnsi="Arial" w:cs="Arial"/>
          <w:sz w:val="24"/>
          <w:szCs w:val="24"/>
        </w:rPr>
        <w:t>02</w:t>
      </w:r>
      <w:r w:rsidR="005945C6">
        <w:rPr>
          <w:rFonts w:ascii="Arial" w:hAnsi="Arial" w:cs="Arial"/>
          <w:sz w:val="24"/>
          <w:szCs w:val="24"/>
        </w:rPr>
        <w:t xml:space="preserve">. </w:t>
      </w:r>
      <w:r w:rsidR="00FD1205">
        <w:rPr>
          <w:rFonts w:ascii="Arial" w:hAnsi="Arial" w:cs="Arial"/>
          <w:sz w:val="24"/>
          <w:szCs w:val="24"/>
        </w:rPr>
        <w:t xml:space="preserve">Juni 2021 </w:t>
      </w:r>
      <w:r>
        <w:rPr>
          <w:rFonts w:ascii="Arial" w:hAnsi="Arial" w:cs="Arial"/>
          <w:sz w:val="24"/>
          <w:szCs w:val="24"/>
        </w:rPr>
        <w:t xml:space="preserve">in Kraft. </w:t>
      </w:r>
    </w:p>
    <w:p w14:paraId="420C8CCC" w14:textId="77777777" w:rsidR="003D6722" w:rsidRDefault="003D6722" w:rsidP="003D6722">
      <w:pPr>
        <w:pStyle w:val="Flietext"/>
        <w:rPr>
          <w:rFonts w:ascii="Arial" w:hAnsi="Arial" w:cs="Arial"/>
          <w:sz w:val="24"/>
          <w:szCs w:val="24"/>
        </w:rPr>
      </w:pPr>
    </w:p>
    <w:p w14:paraId="7682385C" w14:textId="77777777" w:rsidR="003D6722" w:rsidRDefault="003D6722" w:rsidP="003D6722">
      <w:pPr>
        <w:pStyle w:val="Flietext"/>
        <w:rPr>
          <w:rFonts w:ascii="Arial" w:hAnsi="Arial" w:cs="Arial"/>
          <w:sz w:val="24"/>
          <w:szCs w:val="24"/>
        </w:rPr>
      </w:pPr>
    </w:p>
    <w:p w14:paraId="7CB921D8" w14:textId="77777777" w:rsidR="003D6722" w:rsidRDefault="003D6722" w:rsidP="003D6722">
      <w:pPr>
        <w:pStyle w:val="Flietext"/>
        <w:rPr>
          <w:rFonts w:ascii="Arial" w:hAnsi="Arial" w:cs="Arial"/>
          <w:sz w:val="24"/>
          <w:szCs w:val="24"/>
        </w:rPr>
      </w:pPr>
    </w:p>
    <w:p w14:paraId="6554688F" w14:textId="77777777" w:rsidR="003D6722" w:rsidRDefault="003D6722" w:rsidP="003D6722">
      <w:pPr>
        <w:pStyle w:val="Flietext"/>
        <w:rPr>
          <w:rFonts w:ascii="Arial" w:hAnsi="Arial" w:cs="Arial"/>
          <w:sz w:val="24"/>
          <w:szCs w:val="24"/>
        </w:rPr>
      </w:pPr>
      <w:r>
        <w:rPr>
          <w:rFonts w:ascii="Arial" w:hAnsi="Arial" w:cs="Arial"/>
          <w:sz w:val="24"/>
          <w:szCs w:val="24"/>
        </w:rPr>
        <w:t xml:space="preserve">FC Hertha München e. V. </w:t>
      </w:r>
    </w:p>
    <w:p w14:paraId="723C10FC" w14:textId="77777777" w:rsidR="003D6722" w:rsidRDefault="003D6722" w:rsidP="003D6722">
      <w:pPr>
        <w:pStyle w:val="Flietext"/>
        <w:rPr>
          <w:rFonts w:ascii="Arial" w:hAnsi="Arial" w:cs="Arial"/>
          <w:sz w:val="24"/>
          <w:szCs w:val="24"/>
        </w:rPr>
      </w:pPr>
      <w:r>
        <w:rPr>
          <w:rFonts w:ascii="Arial" w:hAnsi="Arial" w:cs="Arial"/>
          <w:sz w:val="24"/>
          <w:szCs w:val="24"/>
        </w:rPr>
        <w:t xml:space="preserve">Vorstand </w:t>
      </w:r>
    </w:p>
    <w:p w14:paraId="056487FD" w14:textId="77777777" w:rsidR="00CC7027" w:rsidRDefault="00CC7027" w:rsidP="003D6722">
      <w:pPr>
        <w:pStyle w:val="Flietext"/>
        <w:rPr>
          <w:rFonts w:ascii="Arial" w:hAnsi="Arial" w:cs="Arial"/>
          <w:sz w:val="24"/>
          <w:szCs w:val="24"/>
        </w:rPr>
      </w:pPr>
    </w:p>
    <w:p w14:paraId="7CC1B2DF" w14:textId="77777777" w:rsidR="00CC7027" w:rsidRDefault="00CC7027" w:rsidP="003D6722">
      <w:pPr>
        <w:pStyle w:val="Flietext"/>
        <w:rPr>
          <w:rFonts w:ascii="Arial" w:hAnsi="Arial" w:cs="Arial"/>
          <w:sz w:val="24"/>
          <w:szCs w:val="24"/>
        </w:rPr>
      </w:pPr>
    </w:p>
    <w:p w14:paraId="2DF81D88" w14:textId="77777777" w:rsidR="00CC7027" w:rsidRDefault="00CC7027" w:rsidP="003D6722">
      <w:pPr>
        <w:pStyle w:val="Flietext"/>
        <w:rPr>
          <w:rFonts w:ascii="Arial" w:hAnsi="Arial" w:cs="Arial"/>
          <w:sz w:val="24"/>
          <w:szCs w:val="24"/>
        </w:rPr>
      </w:pPr>
    </w:p>
    <w:p w14:paraId="2291C273" w14:textId="77777777" w:rsidR="00FD1205" w:rsidRPr="00FD1205" w:rsidRDefault="00FD1205" w:rsidP="003D6722">
      <w:pPr>
        <w:pStyle w:val="Flietext"/>
        <w:rPr>
          <w:rFonts w:ascii="Arial" w:hAnsi="Arial" w:cs="Arial"/>
          <w:b/>
          <w:sz w:val="24"/>
          <w:szCs w:val="24"/>
        </w:rPr>
      </w:pPr>
      <w:r w:rsidRPr="00FD1205">
        <w:rPr>
          <w:rFonts w:ascii="Arial" w:hAnsi="Arial" w:cs="Arial"/>
          <w:b/>
          <w:sz w:val="24"/>
          <w:szCs w:val="24"/>
        </w:rPr>
        <w:t>Hallentyp</w:t>
      </w:r>
      <w:r>
        <w:rPr>
          <w:rFonts w:ascii="Arial" w:hAnsi="Arial" w:cs="Arial"/>
          <w:b/>
          <w:sz w:val="24"/>
          <w:szCs w:val="24"/>
        </w:rPr>
        <w:t>:</w:t>
      </w:r>
    </w:p>
    <w:p w14:paraId="4CDD79A9" w14:textId="77777777" w:rsidR="00FD1205" w:rsidRDefault="00FD1205" w:rsidP="003D6722">
      <w:pPr>
        <w:pStyle w:val="Flietext"/>
        <w:rPr>
          <w:rFonts w:ascii="Arial" w:hAnsi="Arial" w:cs="Arial"/>
          <w:sz w:val="24"/>
          <w:szCs w:val="24"/>
        </w:rPr>
      </w:pPr>
    </w:p>
    <w:p w14:paraId="679137F6" w14:textId="77777777" w:rsidR="00FD1205" w:rsidRDefault="00FD1205" w:rsidP="003D6722">
      <w:pPr>
        <w:pStyle w:val="Flietext"/>
        <w:rPr>
          <w:rFonts w:ascii="Arial" w:hAnsi="Arial" w:cs="Arial"/>
          <w:sz w:val="24"/>
          <w:szCs w:val="24"/>
        </w:rPr>
      </w:pPr>
      <w:r>
        <w:rPr>
          <w:rFonts w:ascii="Arial" w:hAnsi="Arial" w:cs="Arial"/>
          <w:sz w:val="24"/>
          <w:szCs w:val="24"/>
        </w:rPr>
        <w:t>Kleinsporthalle</w:t>
      </w:r>
      <w:r>
        <w:rPr>
          <w:rFonts w:ascii="Arial" w:hAnsi="Arial" w:cs="Arial"/>
          <w:sz w:val="24"/>
          <w:szCs w:val="24"/>
        </w:rPr>
        <w:tab/>
        <w:t>10</w:t>
      </w:r>
      <w:r>
        <w:rPr>
          <w:rFonts w:ascii="Arial" w:hAnsi="Arial" w:cs="Arial"/>
          <w:sz w:val="24"/>
          <w:szCs w:val="24"/>
        </w:rPr>
        <w:tab/>
      </w:r>
      <w:r>
        <w:rPr>
          <w:rFonts w:ascii="Arial" w:hAnsi="Arial" w:cs="Arial"/>
          <w:sz w:val="24"/>
          <w:szCs w:val="24"/>
        </w:rPr>
        <w:tab/>
        <w:t>Höchstpersonenzahl</w:t>
      </w:r>
      <w:r>
        <w:rPr>
          <w:rFonts w:ascii="Arial" w:hAnsi="Arial" w:cs="Arial"/>
          <w:sz w:val="24"/>
          <w:szCs w:val="24"/>
        </w:rPr>
        <w:tab/>
      </w:r>
    </w:p>
    <w:p w14:paraId="491CC3F7" w14:textId="77777777" w:rsidR="00FD1205" w:rsidRDefault="00FD1205" w:rsidP="003D6722">
      <w:pPr>
        <w:pStyle w:val="Flietext"/>
        <w:rPr>
          <w:rFonts w:ascii="Arial" w:hAnsi="Arial" w:cs="Arial"/>
          <w:sz w:val="24"/>
          <w:szCs w:val="24"/>
        </w:rPr>
      </w:pPr>
    </w:p>
    <w:p w14:paraId="6F96AE46" w14:textId="77777777" w:rsidR="00FD1205" w:rsidRDefault="00FD1205" w:rsidP="003D6722">
      <w:pPr>
        <w:pStyle w:val="Flietext"/>
        <w:rPr>
          <w:rFonts w:ascii="Arial" w:hAnsi="Arial" w:cs="Arial"/>
          <w:sz w:val="24"/>
          <w:szCs w:val="24"/>
        </w:rPr>
      </w:pPr>
      <w:r>
        <w:rPr>
          <w:rFonts w:ascii="Arial" w:hAnsi="Arial" w:cs="Arial"/>
          <w:sz w:val="24"/>
          <w:szCs w:val="24"/>
        </w:rPr>
        <w:t>Einfachhalle</w:t>
      </w:r>
      <w:r>
        <w:rPr>
          <w:rFonts w:ascii="Arial" w:hAnsi="Arial" w:cs="Arial"/>
          <w:sz w:val="24"/>
          <w:szCs w:val="24"/>
        </w:rPr>
        <w:tab/>
      </w:r>
      <w:r>
        <w:rPr>
          <w:rFonts w:ascii="Arial" w:hAnsi="Arial" w:cs="Arial"/>
          <w:sz w:val="24"/>
          <w:szCs w:val="24"/>
        </w:rPr>
        <w:tab/>
        <w:t xml:space="preserve">20 </w:t>
      </w:r>
      <w:r>
        <w:rPr>
          <w:rFonts w:ascii="Arial" w:hAnsi="Arial" w:cs="Arial"/>
          <w:sz w:val="24"/>
          <w:szCs w:val="24"/>
        </w:rPr>
        <w:tab/>
      </w:r>
      <w:r>
        <w:rPr>
          <w:rFonts w:ascii="Arial" w:hAnsi="Arial" w:cs="Arial"/>
          <w:sz w:val="24"/>
          <w:szCs w:val="24"/>
        </w:rPr>
        <w:tab/>
        <w:t xml:space="preserve">Höchstpersonenzahl </w:t>
      </w:r>
    </w:p>
    <w:p w14:paraId="02A8A194" w14:textId="77777777" w:rsidR="00FD1205" w:rsidRDefault="00FD1205" w:rsidP="003D6722">
      <w:pPr>
        <w:pStyle w:val="Flietext"/>
        <w:rPr>
          <w:rFonts w:ascii="Arial" w:hAnsi="Arial" w:cs="Arial"/>
          <w:sz w:val="24"/>
          <w:szCs w:val="24"/>
        </w:rPr>
      </w:pPr>
    </w:p>
    <w:p w14:paraId="1A4B5ED8" w14:textId="77777777" w:rsidR="00FD1205" w:rsidRDefault="00FD1205" w:rsidP="003D6722">
      <w:pPr>
        <w:pStyle w:val="Flietext"/>
        <w:rPr>
          <w:rFonts w:ascii="Arial" w:hAnsi="Arial" w:cs="Arial"/>
          <w:sz w:val="24"/>
          <w:szCs w:val="24"/>
        </w:rPr>
      </w:pPr>
      <w:r>
        <w:rPr>
          <w:rFonts w:ascii="Arial" w:hAnsi="Arial" w:cs="Arial"/>
          <w:sz w:val="24"/>
          <w:szCs w:val="24"/>
        </w:rPr>
        <w:t xml:space="preserve">Doppelsporthalle </w:t>
      </w:r>
      <w:r>
        <w:rPr>
          <w:rFonts w:ascii="Arial" w:hAnsi="Arial" w:cs="Arial"/>
          <w:sz w:val="24"/>
          <w:szCs w:val="24"/>
        </w:rPr>
        <w:tab/>
        <w:t>40</w:t>
      </w:r>
      <w:r>
        <w:rPr>
          <w:rFonts w:ascii="Arial" w:hAnsi="Arial" w:cs="Arial"/>
          <w:sz w:val="24"/>
          <w:szCs w:val="24"/>
        </w:rPr>
        <w:tab/>
      </w:r>
      <w:r>
        <w:rPr>
          <w:rFonts w:ascii="Arial" w:hAnsi="Arial" w:cs="Arial"/>
          <w:sz w:val="24"/>
          <w:szCs w:val="24"/>
        </w:rPr>
        <w:tab/>
        <w:t>Höchstpersonenzahl</w:t>
      </w:r>
    </w:p>
    <w:p w14:paraId="58824129" w14:textId="77777777" w:rsidR="00FD1205" w:rsidRDefault="00FD1205" w:rsidP="003D6722">
      <w:pPr>
        <w:pStyle w:val="Flietext"/>
        <w:rPr>
          <w:rFonts w:ascii="Arial" w:hAnsi="Arial" w:cs="Arial"/>
          <w:sz w:val="24"/>
          <w:szCs w:val="24"/>
        </w:rPr>
      </w:pPr>
    </w:p>
    <w:p w14:paraId="180AB7AF" w14:textId="77777777" w:rsidR="00FD1205" w:rsidRDefault="00FD1205" w:rsidP="003D6722">
      <w:pPr>
        <w:pStyle w:val="Flietext"/>
        <w:rPr>
          <w:rFonts w:ascii="Arial" w:hAnsi="Arial" w:cs="Arial"/>
          <w:sz w:val="24"/>
          <w:szCs w:val="24"/>
        </w:rPr>
      </w:pPr>
    </w:p>
    <w:p w14:paraId="6E357CBA" w14:textId="77777777" w:rsidR="00FD1205" w:rsidRDefault="00FD1205" w:rsidP="003D6722">
      <w:pPr>
        <w:pStyle w:val="Flietext"/>
        <w:rPr>
          <w:rFonts w:ascii="Arial" w:hAnsi="Arial" w:cs="Arial"/>
          <w:sz w:val="24"/>
          <w:szCs w:val="24"/>
        </w:rPr>
      </w:pPr>
    </w:p>
    <w:p w14:paraId="14FEE8B4" w14:textId="77777777" w:rsidR="00FD1205" w:rsidRDefault="00FD1205" w:rsidP="003D6722">
      <w:pPr>
        <w:pStyle w:val="Flietext"/>
        <w:rPr>
          <w:rFonts w:ascii="Arial" w:hAnsi="Arial" w:cs="Arial"/>
          <w:sz w:val="24"/>
          <w:szCs w:val="24"/>
        </w:rPr>
      </w:pPr>
    </w:p>
    <w:p w14:paraId="1232020F" w14:textId="77777777" w:rsidR="00FD1205" w:rsidRDefault="00FD1205" w:rsidP="003D6722">
      <w:pPr>
        <w:pStyle w:val="Flietext"/>
        <w:rPr>
          <w:rFonts w:ascii="Arial" w:hAnsi="Arial" w:cs="Arial"/>
          <w:sz w:val="24"/>
          <w:szCs w:val="24"/>
        </w:rPr>
      </w:pPr>
    </w:p>
    <w:p w14:paraId="2385A390" w14:textId="77777777" w:rsidR="00FD1205" w:rsidRDefault="00FD1205" w:rsidP="003D6722">
      <w:pPr>
        <w:pStyle w:val="Flietext"/>
        <w:rPr>
          <w:rFonts w:ascii="Arial" w:hAnsi="Arial" w:cs="Arial"/>
          <w:sz w:val="24"/>
          <w:szCs w:val="24"/>
        </w:rPr>
      </w:pPr>
    </w:p>
    <w:p w14:paraId="58E081EF" w14:textId="77777777" w:rsidR="00FD1205" w:rsidRDefault="00FD1205" w:rsidP="003D6722">
      <w:pPr>
        <w:pStyle w:val="Flietext"/>
        <w:rPr>
          <w:rFonts w:ascii="Arial" w:hAnsi="Arial" w:cs="Arial"/>
          <w:sz w:val="24"/>
          <w:szCs w:val="24"/>
        </w:rPr>
      </w:pPr>
    </w:p>
    <w:p w14:paraId="37E597A0" w14:textId="77777777" w:rsidR="00FD1205" w:rsidRDefault="00FD1205" w:rsidP="003D6722">
      <w:pPr>
        <w:pStyle w:val="Flietext"/>
        <w:rPr>
          <w:rFonts w:ascii="Arial" w:hAnsi="Arial" w:cs="Arial"/>
          <w:sz w:val="24"/>
          <w:szCs w:val="24"/>
        </w:rPr>
      </w:pPr>
    </w:p>
    <w:p w14:paraId="7DF69AE1" w14:textId="77777777" w:rsidR="00FD1205" w:rsidRDefault="00FD1205" w:rsidP="003D6722">
      <w:pPr>
        <w:pStyle w:val="Flietext"/>
        <w:rPr>
          <w:rFonts w:ascii="Arial" w:hAnsi="Arial" w:cs="Arial"/>
          <w:sz w:val="24"/>
          <w:szCs w:val="24"/>
        </w:rPr>
      </w:pPr>
    </w:p>
    <w:p w14:paraId="78A0AE0F" w14:textId="77777777" w:rsidR="00FD1205" w:rsidRDefault="00FD1205" w:rsidP="003D6722">
      <w:pPr>
        <w:pStyle w:val="Flietext"/>
        <w:rPr>
          <w:rFonts w:ascii="Arial" w:hAnsi="Arial" w:cs="Arial"/>
          <w:sz w:val="24"/>
          <w:szCs w:val="24"/>
        </w:rPr>
      </w:pPr>
    </w:p>
    <w:p w14:paraId="47426D42" w14:textId="77777777" w:rsidR="00FD1205" w:rsidRDefault="00FD1205" w:rsidP="003D6722">
      <w:pPr>
        <w:pStyle w:val="Flietext"/>
        <w:rPr>
          <w:rFonts w:ascii="Arial" w:hAnsi="Arial" w:cs="Arial"/>
          <w:sz w:val="24"/>
          <w:szCs w:val="24"/>
        </w:rPr>
      </w:pPr>
    </w:p>
    <w:p w14:paraId="5A6667E6" w14:textId="77777777" w:rsidR="00FD1205" w:rsidRDefault="00FD1205" w:rsidP="003D6722">
      <w:pPr>
        <w:pStyle w:val="Flietext"/>
        <w:rPr>
          <w:rFonts w:ascii="Arial" w:hAnsi="Arial" w:cs="Arial"/>
          <w:sz w:val="24"/>
          <w:szCs w:val="24"/>
        </w:rPr>
      </w:pPr>
    </w:p>
    <w:p w14:paraId="25ACC41D" w14:textId="77777777" w:rsidR="00FD1205" w:rsidRDefault="00FD1205" w:rsidP="003D6722">
      <w:pPr>
        <w:pStyle w:val="Flietext"/>
        <w:rPr>
          <w:rFonts w:ascii="Arial" w:hAnsi="Arial" w:cs="Arial"/>
          <w:sz w:val="24"/>
          <w:szCs w:val="24"/>
        </w:rPr>
      </w:pPr>
    </w:p>
    <w:p w14:paraId="6FEC530A" w14:textId="77777777" w:rsidR="00FD1205" w:rsidRDefault="00FD1205" w:rsidP="003D6722">
      <w:pPr>
        <w:pStyle w:val="Flietext"/>
        <w:rPr>
          <w:rFonts w:ascii="Arial" w:hAnsi="Arial" w:cs="Arial"/>
          <w:sz w:val="24"/>
          <w:szCs w:val="24"/>
        </w:rPr>
      </w:pPr>
    </w:p>
    <w:p w14:paraId="583AA3E9" w14:textId="77777777" w:rsidR="00FD1205" w:rsidRDefault="00FD1205" w:rsidP="003D6722">
      <w:pPr>
        <w:pStyle w:val="Flietext"/>
        <w:rPr>
          <w:rFonts w:ascii="Arial" w:hAnsi="Arial" w:cs="Arial"/>
          <w:sz w:val="24"/>
          <w:szCs w:val="24"/>
        </w:rPr>
      </w:pPr>
    </w:p>
    <w:p w14:paraId="5CAF1675" w14:textId="77777777" w:rsidR="00FD1205" w:rsidRDefault="00FD1205" w:rsidP="003D6722">
      <w:pPr>
        <w:pStyle w:val="Flietext"/>
        <w:rPr>
          <w:rFonts w:ascii="Arial" w:hAnsi="Arial" w:cs="Arial"/>
          <w:sz w:val="24"/>
          <w:szCs w:val="24"/>
        </w:rPr>
      </w:pPr>
    </w:p>
    <w:p w14:paraId="43FD6729" w14:textId="77777777" w:rsidR="00FD1205" w:rsidRDefault="00FD1205" w:rsidP="003D6722">
      <w:pPr>
        <w:pStyle w:val="Flietext"/>
        <w:rPr>
          <w:rFonts w:ascii="Arial" w:hAnsi="Arial" w:cs="Arial"/>
          <w:sz w:val="24"/>
          <w:szCs w:val="24"/>
        </w:rPr>
      </w:pPr>
    </w:p>
    <w:p w14:paraId="6B6B75DF" w14:textId="77777777" w:rsidR="00FD1205" w:rsidRDefault="00FD1205" w:rsidP="003D6722">
      <w:pPr>
        <w:pStyle w:val="Flietext"/>
        <w:rPr>
          <w:rFonts w:ascii="Arial" w:hAnsi="Arial" w:cs="Arial"/>
          <w:sz w:val="24"/>
          <w:szCs w:val="24"/>
        </w:rPr>
      </w:pPr>
    </w:p>
    <w:p w14:paraId="1495CE05" w14:textId="77777777" w:rsidR="00FD1205" w:rsidRPr="00E21EEC" w:rsidRDefault="00E21EEC" w:rsidP="003D6722">
      <w:pPr>
        <w:pStyle w:val="Flietext"/>
        <w:rPr>
          <w:rFonts w:ascii="Arial" w:hAnsi="Arial" w:cs="Arial"/>
          <w:b/>
          <w:sz w:val="32"/>
          <w:szCs w:val="32"/>
        </w:rPr>
      </w:pPr>
      <w:r w:rsidRPr="00E21EEC">
        <w:rPr>
          <w:rFonts w:ascii="Arial" w:hAnsi="Arial" w:cs="Arial"/>
          <w:b/>
          <w:sz w:val="32"/>
          <w:szCs w:val="32"/>
        </w:rPr>
        <w:t>Corona Pandemie</w:t>
      </w:r>
    </w:p>
    <w:p w14:paraId="520D5FC5" w14:textId="77777777" w:rsidR="00E21EEC" w:rsidRPr="00E21EEC" w:rsidRDefault="00E21EEC" w:rsidP="003D6722">
      <w:pPr>
        <w:pStyle w:val="Flietext"/>
        <w:rPr>
          <w:rFonts w:ascii="Arial" w:hAnsi="Arial" w:cs="Arial"/>
          <w:b/>
          <w:sz w:val="32"/>
          <w:szCs w:val="32"/>
        </w:rPr>
      </w:pPr>
      <w:r w:rsidRPr="00E21EEC">
        <w:rPr>
          <w:rFonts w:ascii="Arial" w:hAnsi="Arial" w:cs="Arial"/>
          <w:b/>
          <w:sz w:val="32"/>
          <w:szCs w:val="32"/>
        </w:rPr>
        <w:t xml:space="preserve">Rahmenhygienekonzept </w:t>
      </w:r>
    </w:p>
    <w:p w14:paraId="661FED1E" w14:textId="77777777" w:rsidR="00E21EEC" w:rsidRPr="00E21EEC" w:rsidRDefault="00E21EEC" w:rsidP="003D6722">
      <w:pPr>
        <w:pStyle w:val="Flietext"/>
        <w:rPr>
          <w:rFonts w:ascii="Arial" w:hAnsi="Arial" w:cs="Arial"/>
          <w:b/>
          <w:sz w:val="32"/>
          <w:szCs w:val="32"/>
        </w:rPr>
      </w:pPr>
      <w:r w:rsidRPr="00E21EEC">
        <w:rPr>
          <w:rFonts w:ascii="Arial" w:hAnsi="Arial" w:cs="Arial"/>
          <w:b/>
          <w:sz w:val="32"/>
          <w:szCs w:val="32"/>
        </w:rPr>
        <w:t>Stand 02.06.2021</w:t>
      </w:r>
    </w:p>
    <w:p w14:paraId="71D88EF5" w14:textId="77777777" w:rsidR="00FD1205" w:rsidRDefault="00FD1205" w:rsidP="003D6722">
      <w:pPr>
        <w:pStyle w:val="Flietext"/>
        <w:rPr>
          <w:rFonts w:ascii="Arial" w:hAnsi="Arial" w:cs="Arial"/>
          <w:b/>
          <w:sz w:val="32"/>
          <w:szCs w:val="32"/>
        </w:rPr>
      </w:pPr>
    </w:p>
    <w:p w14:paraId="1BF13EE6" w14:textId="77777777" w:rsidR="00E21EEC" w:rsidRPr="00E21EEC" w:rsidRDefault="00E21EEC" w:rsidP="003D6722">
      <w:pPr>
        <w:pStyle w:val="Flietext"/>
        <w:rPr>
          <w:rFonts w:ascii="Arial" w:hAnsi="Arial" w:cs="Arial"/>
          <w:b/>
          <w:sz w:val="32"/>
          <w:szCs w:val="32"/>
        </w:rPr>
      </w:pPr>
      <w:r>
        <w:rPr>
          <w:rFonts w:ascii="Arial" w:hAnsi="Arial" w:cs="Arial"/>
          <w:b/>
          <w:sz w:val="32"/>
          <w:szCs w:val="32"/>
        </w:rPr>
        <w:t>Freisportanlagen</w:t>
      </w:r>
    </w:p>
    <w:p w14:paraId="1106B4A1" w14:textId="77777777" w:rsidR="00DF1952" w:rsidRPr="00E21EEC" w:rsidRDefault="00CC4B93" w:rsidP="003D6722">
      <w:pPr>
        <w:pStyle w:val="Flietext"/>
        <w:rPr>
          <w:rFonts w:ascii="Arial" w:hAnsi="Arial" w:cs="Arial"/>
          <w:b/>
          <w:sz w:val="32"/>
          <w:szCs w:val="32"/>
        </w:rPr>
      </w:pPr>
      <w:r w:rsidRPr="00E21EEC">
        <w:rPr>
          <w:rFonts w:ascii="Arial" w:hAnsi="Arial" w:cs="Arial"/>
          <w:b/>
          <w:sz w:val="32"/>
          <w:szCs w:val="32"/>
        </w:rPr>
        <w:t xml:space="preserve">Leichtathletik, Basketball, Minikicker </w:t>
      </w:r>
    </w:p>
    <w:p w14:paraId="494C4B5F" w14:textId="77777777" w:rsidR="00DF1952" w:rsidRPr="00CC4B93" w:rsidRDefault="00DF1952" w:rsidP="003D6722">
      <w:pPr>
        <w:pStyle w:val="Flietext"/>
        <w:rPr>
          <w:rFonts w:ascii="Arial" w:hAnsi="Arial" w:cs="Arial"/>
          <w:b/>
          <w:sz w:val="24"/>
          <w:szCs w:val="24"/>
        </w:rPr>
      </w:pPr>
    </w:p>
    <w:p w14:paraId="0EF44EE9" w14:textId="77777777" w:rsidR="00CC7027" w:rsidRPr="00CC4B93" w:rsidRDefault="00CC7027" w:rsidP="003D6722">
      <w:pPr>
        <w:pStyle w:val="Flietext"/>
        <w:rPr>
          <w:rFonts w:ascii="Arial" w:hAnsi="Arial" w:cs="Arial"/>
          <w:b/>
          <w:sz w:val="24"/>
          <w:szCs w:val="24"/>
        </w:rPr>
      </w:pPr>
    </w:p>
    <w:p w14:paraId="4D83FA7D" w14:textId="77777777" w:rsidR="00FD1205" w:rsidRDefault="00FD1205" w:rsidP="003D6722">
      <w:pPr>
        <w:pStyle w:val="Flietext"/>
        <w:rPr>
          <w:rFonts w:ascii="Arial" w:hAnsi="Arial" w:cs="Arial"/>
          <w:sz w:val="24"/>
          <w:szCs w:val="24"/>
        </w:rPr>
      </w:pPr>
      <w:r>
        <w:rPr>
          <w:rFonts w:ascii="Arial" w:hAnsi="Arial" w:cs="Arial"/>
          <w:sz w:val="24"/>
          <w:szCs w:val="24"/>
        </w:rPr>
        <w:t xml:space="preserve">Die Landeshauptstadt München, Referat für Bildung und Sport stellt die Schulsportfreianlagen ab dem 12.05.2021 unter den folgenden Voraussetzungen für den Trainingsbetrieb zur Verfügung. </w:t>
      </w:r>
    </w:p>
    <w:p w14:paraId="5B2D6FF1" w14:textId="77777777" w:rsidR="00FD1205" w:rsidRDefault="00FD1205" w:rsidP="003D6722">
      <w:pPr>
        <w:pStyle w:val="Flietext"/>
        <w:rPr>
          <w:rFonts w:ascii="Arial" w:hAnsi="Arial" w:cs="Arial"/>
          <w:sz w:val="24"/>
          <w:szCs w:val="24"/>
        </w:rPr>
      </w:pPr>
    </w:p>
    <w:p w14:paraId="792C44EB" w14:textId="77777777" w:rsidR="00CC7027" w:rsidRDefault="00FD1205" w:rsidP="003D6722">
      <w:pPr>
        <w:pStyle w:val="Flietext"/>
        <w:rPr>
          <w:rFonts w:ascii="Arial" w:hAnsi="Arial" w:cs="Arial"/>
          <w:sz w:val="24"/>
          <w:szCs w:val="24"/>
        </w:rPr>
      </w:pPr>
      <w:r>
        <w:rPr>
          <w:rFonts w:ascii="Arial" w:hAnsi="Arial" w:cs="Arial"/>
          <w:sz w:val="24"/>
          <w:szCs w:val="24"/>
        </w:rPr>
        <w:t xml:space="preserve">Nur durch einen verantwortungsvollen Umgang aller Beteiligten mit den Schutzmaßnahmen kann sichergestellt werden, dass die Lockerungen für den Sport nicht wieder zurückgenommen werden müssen. </w:t>
      </w:r>
    </w:p>
    <w:p w14:paraId="325CD971" w14:textId="77777777" w:rsidR="00FD1205" w:rsidRDefault="00FD1205" w:rsidP="003D6722">
      <w:pPr>
        <w:pStyle w:val="Flietext"/>
        <w:rPr>
          <w:rFonts w:ascii="Arial" w:hAnsi="Arial" w:cs="Arial"/>
          <w:b/>
          <w:sz w:val="28"/>
          <w:szCs w:val="28"/>
          <w:u w:val="single"/>
        </w:rPr>
      </w:pPr>
    </w:p>
    <w:p w14:paraId="2F0E9773" w14:textId="77777777" w:rsidR="00DF1952" w:rsidRPr="00CC4B93" w:rsidRDefault="00DF1952" w:rsidP="003D6722">
      <w:pPr>
        <w:pStyle w:val="Flietext"/>
        <w:rPr>
          <w:rFonts w:ascii="Arial" w:hAnsi="Arial" w:cs="Arial"/>
          <w:b/>
          <w:sz w:val="28"/>
          <w:szCs w:val="28"/>
          <w:u w:val="single"/>
        </w:rPr>
      </w:pPr>
      <w:r w:rsidRPr="00CC4B93">
        <w:rPr>
          <w:rFonts w:ascii="Arial" w:hAnsi="Arial" w:cs="Arial"/>
          <w:b/>
          <w:sz w:val="28"/>
          <w:szCs w:val="28"/>
          <w:u w:val="single"/>
        </w:rPr>
        <w:t>Sicherheits- und Hygieneregeln:</w:t>
      </w:r>
    </w:p>
    <w:p w14:paraId="5DD4D09F" w14:textId="77777777" w:rsidR="00DF1952" w:rsidRDefault="00DF1952" w:rsidP="003D6722">
      <w:pPr>
        <w:pStyle w:val="Flietext"/>
        <w:rPr>
          <w:rFonts w:ascii="Arial" w:hAnsi="Arial" w:cs="Arial"/>
          <w:sz w:val="28"/>
          <w:szCs w:val="28"/>
          <w:u w:val="single"/>
        </w:rPr>
      </w:pPr>
    </w:p>
    <w:p w14:paraId="4854464B" w14:textId="77777777" w:rsidR="00CC4B93" w:rsidRPr="00CC4B93" w:rsidRDefault="00CC4B93" w:rsidP="003D6722">
      <w:pPr>
        <w:pStyle w:val="Flietext"/>
        <w:rPr>
          <w:rFonts w:ascii="Arial" w:hAnsi="Arial" w:cs="Arial"/>
          <w:sz w:val="28"/>
          <w:szCs w:val="28"/>
        </w:rPr>
      </w:pPr>
      <w:r w:rsidRPr="00CC4B93">
        <w:rPr>
          <w:rFonts w:ascii="Arial" w:hAnsi="Arial" w:cs="Arial"/>
          <w:sz w:val="28"/>
          <w:szCs w:val="28"/>
        </w:rPr>
        <w:t>Bei Betreten der Sportanlage gilt eine Maskenpflicht (FFP2) auf dem gesamten Sportgelände.</w:t>
      </w:r>
    </w:p>
    <w:p w14:paraId="64197F9D" w14:textId="77777777" w:rsidR="00CC4B93" w:rsidRPr="00CC4B93" w:rsidRDefault="00CC4B93" w:rsidP="003D6722">
      <w:pPr>
        <w:pStyle w:val="Flietext"/>
        <w:rPr>
          <w:rFonts w:ascii="Arial" w:hAnsi="Arial" w:cs="Arial"/>
          <w:sz w:val="28"/>
          <w:szCs w:val="28"/>
        </w:rPr>
      </w:pPr>
    </w:p>
    <w:p w14:paraId="4141981B" w14:textId="77777777" w:rsidR="00DF1952" w:rsidRDefault="00DF1952" w:rsidP="003D6722">
      <w:pPr>
        <w:pStyle w:val="Flietext"/>
        <w:rPr>
          <w:rFonts w:ascii="Arial" w:hAnsi="Arial" w:cs="Arial"/>
          <w:sz w:val="24"/>
          <w:szCs w:val="24"/>
        </w:rPr>
      </w:pPr>
      <w:r w:rsidRPr="00DF1952">
        <w:rPr>
          <w:rFonts w:ascii="Arial" w:hAnsi="Arial" w:cs="Arial"/>
          <w:sz w:val="24"/>
          <w:szCs w:val="24"/>
        </w:rPr>
        <w:t xml:space="preserve">Wir weisen unsere Mitglieder auf die Einhaltung des </w:t>
      </w:r>
      <w:r w:rsidRPr="00DF1952">
        <w:rPr>
          <w:rFonts w:ascii="Arial" w:hAnsi="Arial" w:cs="Arial"/>
          <w:b/>
          <w:sz w:val="24"/>
          <w:szCs w:val="24"/>
        </w:rPr>
        <w:t>Mindestabstandes von 1,5 Metern</w:t>
      </w:r>
      <w:r w:rsidRPr="00DF1952">
        <w:rPr>
          <w:rFonts w:ascii="Arial" w:hAnsi="Arial" w:cs="Arial"/>
          <w:sz w:val="24"/>
          <w:szCs w:val="24"/>
        </w:rPr>
        <w:t xml:space="preserve"> zwischen Personen im Outdoorbereich hin. </w:t>
      </w:r>
    </w:p>
    <w:p w14:paraId="0C751722" w14:textId="77777777" w:rsidR="00DF1952" w:rsidRDefault="00DF1952" w:rsidP="003D6722">
      <w:pPr>
        <w:pStyle w:val="Flietext"/>
        <w:rPr>
          <w:rFonts w:ascii="Arial" w:hAnsi="Arial" w:cs="Arial"/>
          <w:sz w:val="24"/>
          <w:szCs w:val="24"/>
        </w:rPr>
      </w:pPr>
    </w:p>
    <w:p w14:paraId="0305263B" w14:textId="77777777" w:rsidR="00DF1952" w:rsidRDefault="00DF1952" w:rsidP="003D6722">
      <w:pPr>
        <w:pStyle w:val="Flietext"/>
        <w:rPr>
          <w:rFonts w:ascii="Arial" w:hAnsi="Arial" w:cs="Arial"/>
          <w:sz w:val="24"/>
          <w:szCs w:val="24"/>
        </w:rPr>
      </w:pPr>
      <w:r w:rsidRPr="00DF1952">
        <w:rPr>
          <w:rFonts w:ascii="Arial" w:hAnsi="Arial" w:cs="Arial"/>
          <w:b/>
          <w:sz w:val="24"/>
          <w:szCs w:val="24"/>
        </w:rPr>
        <w:t>Körperkontakt</w:t>
      </w:r>
      <w:r>
        <w:rPr>
          <w:rFonts w:ascii="Arial" w:hAnsi="Arial" w:cs="Arial"/>
          <w:sz w:val="24"/>
          <w:szCs w:val="24"/>
        </w:rPr>
        <w:t xml:space="preserve"> außerhalb der Trainingseinheit ( z. B. Begrüßung, Verabschiedung, etc) ist </w:t>
      </w:r>
    </w:p>
    <w:p w14:paraId="779865B8" w14:textId="77777777" w:rsidR="00DF1952" w:rsidRDefault="00CC4B93" w:rsidP="003D6722">
      <w:pPr>
        <w:pStyle w:val="Flietext"/>
        <w:rPr>
          <w:rFonts w:ascii="Arial" w:hAnsi="Arial" w:cs="Arial"/>
          <w:sz w:val="24"/>
          <w:szCs w:val="24"/>
        </w:rPr>
      </w:pPr>
      <w:r>
        <w:rPr>
          <w:rFonts w:ascii="Arial" w:hAnsi="Arial" w:cs="Arial"/>
          <w:sz w:val="24"/>
          <w:szCs w:val="24"/>
        </w:rPr>
        <w:t xml:space="preserve">untersagt. </w:t>
      </w:r>
    </w:p>
    <w:p w14:paraId="2C833E35" w14:textId="77777777" w:rsidR="00CC4B93" w:rsidRDefault="00CC4B93" w:rsidP="003D6722">
      <w:pPr>
        <w:pStyle w:val="Flietext"/>
        <w:rPr>
          <w:rFonts w:ascii="Arial" w:hAnsi="Arial" w:cs="Arial"/>
          <w:sz w:val="24"/>
          <w:szCs w:val="24"/>
        </w:rPr>
      </w:pPr>
    </w:p>
    <w:p w14:paraId="41F6331F" w14:textId="77777777" w:rsidR="00E21EEC" w:rsidRDefault="00E21EEC" w:rsidP="003D6722">
      <w:pPr>
        <w:pStyle w:val="Flietext"/>
        <w:rPr>
          <w:rFonts w:ascii="Arial" w:hAnsi="Arial" w:cs="Arial"/>
          <w:sz w:val="24"/>
          <w:szCs w:val="24"/>
        </w:rPr>
      </w:pPr>
      <w:r>
        <w:rPr>
          <w:rFonts w:ascii="Arial" w:hAnsi="Arial" w:cs="Arial"/>
          <w:sz w:val="24"/>
          <w:szCs w:val="24"/>
        </w:rPr>
        <w:t>Kontaktsport in Gruppen bis 25 Personen.</w:t>
      </w:r>
    </w:p>
    <w:p w14:paraId="1D140B20" w14:textId="77777777" w:rsidR="00E21EEC" w:rsidRDefault="00E21EEC" w:rsidP="003D6722">
      <w:pPr>
        <w:pStyle w:val="Flietext"/>
        <w:rPr>
          <w:rFonts w:ascii="Arial" w:hAnsi="Arial" w:cs="Arial"/>
          <w:sz w:val="24"/>
          <w:szCs w:val="24"/>
        </w:rPr>
      </w:pPr>
    </w:p>
    <w:p w14:paraId="24FB7C74" w14:textId="77777777" w:rsidR="00E21EEC" w:rsidRDefault="00E21EEC" w:rsidP="003D6722">
      <w:pPr>
        <w:pStyle w:val="Flietext"/>
        <w:rPr>
          <w:rFonts w:ascii="Arial" w:hAnsi="Arial" w:cs="Arial"/>
          <w:sz w:val="24"/>
          <w:szCs w:val="24"/>
        </w:rPr>
      </w:pPr>
      <w:r>
        <w:rPr>
          <w:rFonts w:ascii="Arial" w:hAnsi="Arial" w:cs="Arial"/>
          <w:sz w:val="24"/>
          <w:szCs w:val="24"/>
        </w:rPr>
        <w:t xml:space="preserve">Unterschreiten der 7-Tage-Inzidenz von 50 entfällt die Testpflicht. </w:t>
      </w:r>
    </w:p>
    <w:p w14:paraId="5EE23FF6" w14:textId="77777777" w:rsidR="00E21EEC" w:rsidRDefault="00E21EEC" w:rsidP="003D6722">
      <w:pPr>
        <w:pStyle w:val="Flietext"/>
        <w:rPr>
          <w:rFonts w:ascii="Arial" w:hAnsi="Arial" w:cs="Arial"/>
          <w:sz w:val="24"/>
          <w:szCs w:val="24"/>
        </w:rPr>
      </w:pPr>
    </w:p>
    <w:p w14:paraId="28BCA7B2" w14:textId="77777777" w:rsidR="00DF1952" w:rsidRDefault="00DF1952" w:rsidP="003D6722">
      <w:pPr>
        <w:pStyle w:val="Flietext"/>
        <w:rPr>
          <w:rFonts w:ascii="Arial" w:hAnsi="Arial" w:cs="Arial"/>
          <w:sz w:val="24"/>
          <w:szCs w:val="24"/>
        </w:rPr>
      </w:pPr>
      <w:r>
        <w:rPr>
          <w:rFonts w:ascii="Arial" w:hAnsi="Arial" w:cs="Arial"/>
          <w:sz w:val="24"/>
          <w:szCs w:val="24"/>
        </w:rPr>
        <w:t xml:space="preserve">Mitglieder, die </w:t>
      </w:r>
      <w:r w:rsidRPr="00DF1952">
        <w:rPr>
          <w:rFonts w:ascii="Arial" w:hAnsi="Arial" w:cs="Arial"/>
          <w:b/>
          <w:sz w:val="24"/>
          <w:szCs w:val="24"/>
        </w:rPr>
        <w:t>Krankheitssymptome</w:t>
      </w:r>
      <w:r>
        <w:rPr>
          <w:rFonts w:ascii="Arial" w:hAnsi="Arial" w:cs="Arial"/>
          <w:sz w:val="24"/>
          <w:szCs w:val="24"/>
        </w:rPr>
        <w:t xml:space="preserve"> aufweisen, wird das </w:t>
      </w:r>
      <w:r w:rsidRPr="00DF1952">
        <w:rPr>
          <w:rFonts w:ascii="Arial" w:hAnsi="Arial" w:cs="Arial"/>
          <w:b/>
          <w:sz w:val="24"/>
          <w:szCs w:val="24"/>
        </w:rPr>
        <w:t>Betreten der Sportanlage und die Teilnahme am Training untersagt.</w:t>
      </w:r>
    </w:p>
    <w:p w14:paraId="687A1DA5" w14:textId="77777777" w:rsidR="00DF1952" w:rsidRDefault="00DF1952" w:rsidP="003D6722">
      <w:pPr>
        <w:pStyle w:val="Flietext"/>
        <w:rPr>
          <w:rFonts w:ascii="Arial" w:hAnsi="Arial" w:cs="Arial"/>
          <w:sz w:val="24"/>
          <w:szCs w:val="24"/>
        </w:rPr>
      </w:pPr>
    </w:p>
    <w:p w14:paraId="2FD035CF" w14:textId="77777777" w:rsidR="00DF1952" w:rsidRDefault="00DF1952" w:rsidP="003D6722">
      <w:pPr>
        <w:pStyle w:val="Flietext"/>
        <w:rPr>
          <w:rFonts w:ascii="Arial" w:hAnsi="Arial" w:cs="Arial"/>
          <w:sz w:val="24"/>
          <w:szCs w:val="24"/>
        </w:rPr>
      </w:pPr>
      <w:r>
        <w:rPr>
          <w:rFonts w:ascii="Arial" w:hAnsi="Arial" w:cs="Arial"/>
          <w:sz w:val="24"/>
          <w:szCs w:val="24"/>
        </w:rPr>
        <w:t xml:space="preserve">Mitglieder werden regelmäßig darauf hingewiesen, </w:t>
      </w:r>
      <w:r w:rsidRPr="00DF1952">
        <w:rPr>
          <w:rFonts w:ascii="Arial" w:hAnsi="Arial" w:cs="Arial"/>
          <w:b/>
          <w:sz w:val="24"/>
          <w:szCs w:val="24"/>
        </w:rPr>
        <w:t>ausreichend Hände zu waschen und diese auch regelmäßig zu desinfizieren.</w:t>
      </w:r>
      <w:r>
        <w:rPr>
          <w:rFonts w:ascii="Arial" w:hAnsi="Arial" w:cs="Arial"/>
          <w:sz w:val="24"/>
          <w:szCs w:val="24"/>
        </w:rPr>
        <w:t xml:space="preserve"> Für ausreichende Waschgelegenheiten, Flüssigseife und Einmalhandtücher ist gesorgt.</w:t>
      </w:r>
    </w:p>
    <w:p w14:paraId="61AD0B22" w14:textId="77777777" w:rsidR="00DF1952" w:rsidRDefault="00DF1952" w:rsidP="003D6722">
      <w:pPr>
        <w:pStyle w:val="Flietext"/>
        <w:rPr>
          <w:rFonts w:ascii="Arial" w:hAnsi="Arial" w:cs="Arial"/>
          <w:sz w:val="24"/>
          <w:szCs w:val="24"/>
        </w:rPr>
      </w:pPr>
    </w:p>
    <w:p w14:paraId="4690F563" w14:textId="77777777" w:rsidR="00DF1952" w:rsidRDefault="00DF1952" w:rsidP="003D6722">
      <w:pPr>
        <w:pStyle w:val="Flietext"/>
        <w:rPr>
          <w:rFonts w:ascii="Arial" w:hAnsi="Arial" w:cs="Arial"/>
          <w:sz w:val="24"/>
          <w:szCs w:val="24"/>
        </w:rPr>
      </w:pPr>
      <w:r>
        <w:rPr>
          <w:rFonts w:ascii="Arial" w:hAnsi="Arial" w:cs="Arial"/>
          <w:sz w:val="24"/>
          <w:szCs w:val="24"/>
        </w:rPr>
        <w:t xml:space="preserve">Vor und nach dem Training (z B. Eingangsbereiche, WC-Anlagen, Umkleiden, Abholen und Rückgabe von Sportgeräten etc.) gilt eine </w:t>
      </w:r>
      <w:r w:rsidRPr="00DF1952">
        <w:rPr>
          <w:rFonts w:ascii="Arial" w:hAnsi="Arial" w:cs="Arial"/>
          <w:b/>
          <w:sz w:val="24"/>
          <w:szCs w:val="24"/>
        </w:rPr>
        <w:t>Maskenpflicht (FFP2)</w:t>
      </w:r>
      <w:r>
        <w:rPr>
          <w:rFonts w:ascii="Arial" w:hAnsi="Arial" w:cs="Arial"/>
          <w:sz w:val="24"/>
          <w:szCs w:val="24"/>
        </w:rPr>
        <w:t xml:space="preserve"> – sowohl im Indoor- als auch im Outdoor-Bereich.</w:t>
      </w:r>
    </w:p>
    <w:p w14:paraId="4222AF3B" w14:textId="77777777" w:rsidR="00DF1952" w:rsidRDefault="00DF1952" w:rsidP="003D6722">
      <w:pPr>
        <w:pStyle w:val="Flietext"/>
        <w:rPr>
          <w:rFonts w:ascii="Arial" w:hAnsi="Arial" w:cs="Arial"/>
          <w:sz w:val="24"/>
          <w:szCs w:val="24"/>
        </w:rPr>
      </w:pPr>
    </w:p>
    <w:p w14:paraId="47A94339" w14:textId="77777777" w:rsidR="00DF1952" w:rsidRDefault="00DF1952" w:rsidP="003D6722">
      <w:pPr>
        <w:pStyle w:val="Flietext"/>
        <w:rPr>
          <w:rFonts w:ascii="Arial" w:hAnsi="Arial" w:cs="Arial"/>
          <w:sz w:val="24"/>
          <w:szCs w:val="24"/>
        </w:rPr>
      </w:pPr>
      <w:r>
        <w:rPr>
          <w:rFonts w:ascii="Arial" w:hAnsi="Arial" w:cs="Arial"/>
          <w:sz w:val="24"/>
          <w:szCs w:val="24"/>
        </w:rPr>
        <w:lastRenderedPageBreak/>
        <w:t xml:space="preserve">Sportgeräte werden von den Sportlern bzw. den Übungsleitern selbstständig gereinigt und desinfiziert. </w:t>
      </w:r>
    </w:p>
    <w:p w14:paraId="4384C4EA" w14:textId="77777777" w:rsidR="00DF1952" w:rsidRDefault="00DF1952" w:rsidP="003D6722">
      <w:pPr>
        <w:pStyle w:val="Flietext"/>
        <w:rPr>
          <w:rFonts w:ascii="Arial" w:hAnsi="Arial" w:cs="Arial"/>
          <w:sz w:val="24"/>
          <w:szCs w:val="24"/>
        </w:rPr>
      </w:pPr>
    </w:p>
    <w:p w14:paraId="57830B5D" w14:textId="77777777" w:rsidR="00CC4B93" w:rsidRDefault="00CC4B93" w:rsidP="003D6722">
      <w:pPr>
        <w:pStyle w:val="Flietext"/>
        <w:rPr>
          <w:rFonts w:ascii="Arial" w:hAnsi="Arial" w:cs="Arial"/>
          <w:sz w:val="24"/>
          <w:szCs w:val="24"/>
        </w:rPr>
      </w:pPr>
    </w:p>
    <w:p w14:paraId="5957DE21" w14:textId="77777777" w:rsidR="00CC4B93" w:rsidRDefault="00CC4B93" w:rsidP="003D6722">
      <w:pPr>
        <w:pStyle w:val="Flietext"/>
        <w:rPr>
          <w:rFonts w:ascii="Arial" w:hAnsi="Arial" w:cs="Arial"/>
          <w:sz w:val="24"/>
          <w:szCs w:val="24"/>
        </w:rPr>
      </w:pPr>
    </w:p>
    <w:p w14:paraId="1AF16EAF" w14:textId="77777777" w:rsidR="00CC4B93" w:rsidRDefault="00CC4B93" w:rsidP="003D6722">
      <w:pPr>
        <w:pStyle w:val="Flietext"/>
        <w:rPr>
          <w:rFonts w:ascii="Arial" w:hAnsi="Arial" w:cs="Arial"/>
          <w:sz w:val="24"/>
          <w:szCs w:val="24"/>
        </w:rPr>
      </w:pPr>
    </w:p>
    <w:p w14:paraId="3B2FE91F" w14:textId="77777777" w:rsidR="00DF1952" w:rsidRDefault="00DF1952" w:rsidP="003D6722">
      <w:pPr>
        <w:pStyle w:val="Flietext"/>
        <w:rPr>
          <w:rFonts w:ascii="Arial" w:hAnsi="Arial" w:cs="Arial"/>
          <w:sz w:val="24"/>
          <w:szCs w:val="24"/>
        </w:rPr>
      </w:pPr>
      <w:r>
        <w:rPr>
          <w:rFonts w:ascii="Arial" w:hAnsi="Arial" w:cs="Arial"/>
          <w:sz w:val="24"/>
          <w:szCs w:val="24"/>
        </w:rPr>
        <w:t xml:space="preserve">Wo es möglich ist, bestehen unsere Trainingsgruppen aus einem festen Teilnehmerkreis. </w:t>
      </w:r>
    </w:p>
    <w:p w14:paraId="380F10EB" w14:textId="77777777" w:rsidR="00CC4B93" w:rsidRDefault="00CC4B93" w:rsidP="003D6722">
      <w:pPr>
        <w:pStyle w:val="Flietext"/>
        <w:rPr>
          <w:rFonts w:ascii="Arial" w:hAnsi="Arial" w:cs="Arial"/>
          <w:sz w:val="24"/>
          <w:szCs w:val="24"/>
        </w:rPr>
      </w:pPr>
    </w:p>
    <w:p w14:paraId="3508EC3A" w14:textId="77777777" w:rsidR="00CC4B93" w:rsidRDefault="00CC4B93" w:rsidP="003D6722">
      <w:pPr>
        <w:pStyle w:val="Flietext"/>
        <w:rPr>
          <w:rFonts w:ascii="Arial" w:hAnsi="Arial" w:cs="Arial"/>
          <w:sz w:val="24"/>
          <w:szCs w:val="24"/>
        </w:rPr>
      </w:pPr>
      <w:r>
        <w:rPr>
          <w:rFonts w:ascii="Arial" w:hAnsi="Arial" w:cs="Arial"/>
          <w:sz w:val="24"/>
          <w:szCs w:val="24"/>
        </w:rPr>
        <w:t>Die Teilnehmerzahl und die Teilnehmerdaten werden dokumentiert. Auch der Übungsleiter hat wo es möglich ist feste Trainingsgruppen.</w:t>
      </w:r>
    </w:p>
    <w:p w14:paraId="325B3347" w14:textId="77777777" w:rsidR="00CC4B93" w:rsidRDefault="00CC4B93" w:rsidP="003D6722">
      <w:pPr>
        <w:pStyle w:val="Flietext"/>
        <w:rPr>
          <w:rFonts w:ascii="Arial" w:hAnsi="Arial" w:cs="Arial"/>
          <w:sz w:val="24"/>
          <w:szCs w:val="24"/>
        </w:rPr>
      </w:pPr>
    </w:p>
    <w:p w14:paraId="6FCB0C32" w14:textId="77777777" w:rsidR="00CC4B93" w:rsidRDefault="00CC4B93" w:rsidP="003D6722">
      <w:pPr>
        <w:pStyle w:val="Flietext"/>
        <w:rPr>
          <w:rFonts w:ascii="Arial" w:hAnsi="Arial" w:cs="Arial"/>
          <w:sz w:val="24"/>
          <w:szCs w:val="24"/>
        </w:rPr>
      </w:pPr>
      <w:r w:rsidRPr="00CC4B93">
        <w:rPr>
          <w:rFonts w:ascii="Arial" w:hAnsi="Arial" w:cs="Arial"/>
          <w:b/>
          <w:sz w:val="24"/>
          <w:szCs w:val="24"/>
        </w:rPr>
        <w:t xml:space="preserve">Verpflegung sowie Getränke </w:t>
      </w:r>
      <w:r>
        <w:rPr>
          <w:rFonts w:ascii="Arial" w:hAnsi="Arial" w:cs="Arial"/>
          <w:sz w:val="24"/>
          <w:szCs w:val="24"/>
        </w:rPr>
        <w:t xml:space="preserve">werden von den Mitgliedern selbst mitgebracht und auch selbständig entsorgt. </w:t>
      </w:r>
    </w:p>
    <w:p w14:paraId="5B9FDF76" w14:textId="77777777" w:rsidR="00DF1952" w:rsidRDefault="00DF1952" w:rsidP="003D6722">
      <w:pPr>
        <w:pStyle w:val="Flietext"/>
        <w:rPr>
          <w:rFonts w:ascii="Arial" w:hAnsi="Arial" w:cs="Arial"/>
          <w:sz w:val="24"/>
          <w:szCs w:val="24"/>
        </w:rPr>
      </w:pPr>
    </w:p>
    <w:p w14:paraId="1F4C911A" w14:textId="77777777" w:rsidR="00F31863" w:rsidRPr="00CC4B93" w:rsidRDefault="00CC4B93" w:rsidP="005F186A">
      <w:pPr>
        <w:pStyle w:val="Flietext"/>
        <w:rPr>
          <w:rFonts w:ascii="Arial" w:hAnsi="Arial" w:cs="Arial"/>
          <w:sz w:val="24"/>
          <w:szCs w:val="24"/>
        </w:rPr>
      </w:pPr>
      <w:r>
        <w:rPr>
          <w:rFonts w:ascii="Arial" w:hAnsi="Arial" w:cs="Arial"/>
          <w:b/>
          <w:sz w:val="24"/>
          <w:szCs w:val="24"/>
        </w:rPr>
        <w:t xml:space="preserve">Unnötiger Körperkontakt </w:t>
      </w:r>
      <w:r w:rsidRPr="00CC4B93">
        <w:rPr>
          <w:rFonts w:ascii="Arial" w:hAnsi="Arial" w:cs="Arial"/>
          <w:sz w:val="24"/>
          <w:szCs w:val="24"/>
        </w:rPr>
        <w:t xml:space="preserve">(z. B. Jubel, Abklatschen etc.) wird vermieden. </w:t>
      </w:r>
    </w:p>
    <w:p w14:paraId="5767671D" w14:textId="77777777" w:rsidR="00CC4B93" w:rsidRDefault="00CC4B93" w:rsidP="005F186A">
      <w:pPr>
        <w:pStyle w:val="Flietext"/>
        <w:rPr>
          <w:rFonts w:ascii="Arial" w:hAnsi="Arial" w:cs="Arial"/>
          <w:b/>
          <w:sz w:val="24"/>
          <w:szCs w:val="24"/>
        </w:rPr>
      </w:pPr>
    </w:p>
    <w:p w14:paraId="34EBA71E" w14:textId="77777777" w:rsidR="00CC4B93" w:rsidRDefault="00CC4B93" w:rsidP="005F186A">
      <w:pPr>
        <w:pStyle w:val="Flietext"/>
        <w:rPr>
          <w:rFonts w:ascii="Arial" w:hAnsi="Arial" w:cs="Arial"/>
          <w:b/>
          <w:sz w:val="24"/>
          <w:szCs w:val="24"/>
        </w:rPr>
      </w:pPr>
      <w:r>
        <w:rPr>
          <w:rFonts w:ascii="Arial" w:hAnsi="Arial" w:cs="Arial"/>
          <w:b/>
          <w:sz w:val="24"/>
          <w:szCs w:val="24"/>
        </w:rPr>
        <w:t xml:space="preserve">Der Zugang zur Spielfläche </w:t>
      </w:r>
      <w:r w:rsidRPr="00CC4B93">
        <w:rPr>
          <w:rFonts w:ascii="Arial" w:hAnsi="Arial" w:cs="Arial"/>
          <w:sz w:val="24"/>
          <w:szCs w:val="24"/>
        </w:rPr>
        <w:t>ist für Zuschauer untersagt.</w:t>
      </w:r>
      <w:r>
        <w:rPr>
          <w:rFonts w:ascii="Arial" w:hAnsi="Arial" w:cs="Arial"/>
          <w:b/>
          <w:sz w:val="24"/>
          <w:szCs w:val="24"/>
        </w:rPr>
        <w:t xml:space="preserve"> </w:t>
      </w:r>
    </w:p>
    <w:p w14:paraId="4F76ECBC" w14:textId="77777777" w:rsidR="00CC4B93" w:rsidRDefault="00CC4B93" w:rsidP="005F186A">
      <w:pPr>
        <w:pStyle w:val="Flietext"/>
        <w:rPr>
          <w:rFonts w:ascii="Arial" w:hAnsi="Arial" w:cs="Arial"/>
          <w:b/>
          <w:sz w:val="24"/>
          <w:szCs w:val="24"/>
        </w:rPr>
      </w:pPr>
    </w:p>
    <w:p w14:paraId="2064C30A" w14:textId="77777777" w:rsidR="00CC4B93" w:rsidRDefault="00CC4B93" w:rsidP="005F186A">
      <w:pPr>
        <w:pStyle w:val="Flietext"/>
        <w:rPr>
          <w:rFonts w:ascii="Arial" w:hAnsi="Arial" w:cs="Arial"/>
          <w:b/>
          <w:sz w:val="24"/>
          <w:szCs w:val="24"/>
        </w:rPr>
      </w:pPr>
    </w:p>
    <w:p w14:paraId="549B08D5" w14:textId="77777777" w:rsidR="00E21EEC" w:rsidRDefault="00E21EEC" w:rsidP="005F186A">
      <w:pPr>
        <w:pStyle w:val="Flietext"/>
        <w:rPr>
          <w:rFonts w:ascii="Arial" w:hAnsi="Arial" w:cs="Arial"/>
          <w:b/>
          <w:sz w:val="24"/>
          <w:szCs w:val="24"/>
        </w:rPr>
      </w:pPr>
    </w:p>
    <w:p w14:paraId="5AAEC80A" w14:textId="77777777" w:rsidR="00CC4B93" w:rsidRDefault="00CC4B93" w:rsidP="005F186A">
      <w:pPr>
        <w:pStyle w:val="Flietext"/>
        <w:rPr>
          <w:rFonts w:ascii="Arial" w:hAnsi="Arial" w:cs="Arial"/>
          <w:b/>
          <w:sz w:val="24"/>
          <w:szCs w:val="24"/>
        </w:rPr>
      </w:pPr>
      <w:r>
        <w:rPr>
          <w:rFonts w:ascii="Arial" w:hAnsi="Arial" w:cs="Arial"/>
          <w:b/>
          <w:sz w:val="24"/>
          <w:szCs w:val="24"/>
        </w:rPr>
        <w:t xml:space="preserve">München, </w:t>
      </w:r>
      <w:r w:rsidR="00E21EEC">
        <w:rPr>
          <w:rFonts w:ascii="Arial" w:hAnsi="Arial" w:cs="Arial"/>
          <w:b/>
          <w:sz w:val="24"/>
          <w:szCs w:val="24"/>
        </w:rPr>
        <w:t>02</w:t>
      </w:r>
      <w:r>
        <w:rPr>
          <w:rFonts w:ascii="Arial" w:hAnsi="Arial" w:cs="Arial"/>
          <w:b/>
          <w:sz w:val="24"/>
          <w:szCs w:val="24"/>
        </w:rPr>
        <w:t>.0</w:t>
      </w:r>
      <w:r w:rsidR="00E21EEC">
        <w:rPr>
          <w:rFonts w:ascii="Arial" w:hAnsi="Arial" w:cs="Arial"/>
          <w:b/>
          <w:sz w:val="24"/>
          <w:szCs w:val="24"/>
        </w:rPr>
        <w:t>6</w:t>
      </w:r>
      <w:r>
        <w:rPr>
          <w:rFonts w:ascii="Arial" w:hAnsi="Arial" w:cs="Arial"/>
          <w:b/>
          <w:sz w:val="24"/>
          <w:szCs w:val="24"/>
        </w:rPr>
        <w:t>.2021</w:t>
      </w:r>
    </w:p>
    <w:p w14:paraId="7E3D20B7" w14:textId="77777777" w:rsidR="00CC4B93" w:rsidRDefault="00CC4B93" w:rsidP="005F186A">
      <w:pPr>
        <w:pStyle w:val="Flietext"/>
        <w:rPr>
          <w:rFonts w:ascii="Arial" w:hAnsi="Arial" w:cs="Arial"/>
          <w:b/>
          <w:sz w:val="24"/>
          <w:szCs w:val="24"/>
        </w:rPr>
      </w:pPr>
    </w:p>
    <w:p w14:paraId="0A1CFAB4" w14:textId="77777777" w:rsidR="00CC4B93" w:rsidRDefault="00CC4B93" w:rsidP="005F186A">
      <w:pPr>
        <w:pStyle w:val="Flietext"/>
        <w:rPr>
          <w:rFonts w:ascii="Arial" w:hAnsi="Arial" w:cs="Arial"/>
          <w:b/>
          <w:sz w:val="24"/>
          <w:szCs w:val="24"/>
        </w:rPr>
      </w:pPr>
    </w:p>
    <w:p w14:paraId="14CA865D" w14:textId="77777777" w:rsidR="00CC4B93" w:rsidRDefault="00CC4B93" w:rsidP="005F186A">
      <w:pPr>
        <w:pStyle w:val="Flietext"/>
        <w:rPr>
          <w:rFonts w:ascii="Arial" w:hAnsi="Arial" w:cs="Arial"/>
          <w:b/>
          <w:sz w:val="24"/>
          <w:szCs w:val="24"/>
        </w:rPr>
      </w:pPr>
    </w:p>
    <w:p w14:paraId="38914F63" w14:textId="77777777" w:rsidR="00CC4B93" w:rsidRDefault="00CC4B93" w:rsidP="005F186A">
      <w:pPr>
        <w:pStyle w:val="Flietext"/>
        <w:rPr>
          <w:rFonts w:ascii="Arial" w:hAnsi="Arial" w:cs="Arial"/>
          <w:b/>
          <w:sz w:val="24"/>
          <w:szCs w:val="24"/>
        </w:rPr>
      </w:pPr>
      <w:r>
        <w:rPr>
          <w:rFonts w:ascii="Arial" w:hAnsi="Arial" w:cs="Arial"/>
          <w:b/>
          <w:sz w:val="24"/>
          <w:szCs w:val="24"/>
        </w:rPr>
        <w:t xml:space="preserve">FC Hertha München e. V. </w:t>
      </w:r>
    </w:p>
    <w:p w14:paraId="399F6C3F" w14:textId="77777777" w:rsidR="00CC4B93" w:rsidRPr="00F31863" w:rsidRDefault="0098427D" w:rsidP="005F186A">
      <w:pPr>
        <w:pStyle w:val="Flietext"/>
        <w:rPr>
          <w:rFonts w:ascii="Arial" w:hAnsi="Arial" w:cs="Arial"/>
          <w:b/>
          <w:sz w:val="24"/>
          <w:szCs w:val="24"/>
        </w:rPr>
      </w:pPr>
      <w:r>
        <w:rPr>
          <w:rFonts w:ascii="Arial" w:hAnsi="Arial" w:cs="Arial"/>
          <w:b/>
          <w:sz w:val="24"/>
          <w:szCs w:val="24"/>
        </w:rPr>
        <w:t xml:space="preserve">Vorstand </w:t>
      </w:r>
    </w:p>
    <w:sectPr w:rsidR="00CC4B93" w:rsidRPr="00F31863" w:rsidSect="008055B5">
      <w:headerReference w:type="default" r:id="rId10"/>
      <w:footerReference w:type="default" r:id="rId11"/>
      <w:type w:val="continuous"/>
      <w:pgSz w:w="11907" w:h="16840"/>
      <w:pgMar w:top="425" w:right="1134" w:bottom="1418" w:left="1134" w:header="68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A3ED" w14:textId="77777777" w:rsidR="00FD1205" w:rsidRDefault="00FD1205">
      <w:r>
        <w:separator/>
      </w:r>
    </w:p>
  </w:endnote>
  <w:endnote w:type="continuationSeparator" w:id="0">
    <w:p w14:paraId="1A37F69E" w14:textId="77777777" w:rsidR="00FD1205" w:rsidRDefault="00FD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achen-Light">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2" w:type="dxa"/>
      <w:tblLayout w:type="fixed"/>
      <w:tblCellMar>
        <w:left w:w="70" w:type="dxa"/>
        <w:right w:w="70" w:type="dxa"/>
      </w:tblCellMar>
      <w:tblLook w:val="0000" w:firstRow="0" w:lastRow="0" w:firstColumn="0" w:lastColumn="0" w:noHBand="0" w:noVBand="0"/>
    </w:tblPr>
    <w:tblGrid>
      <w:gridCol w:w="3119"/>
      <w:gridCol w:w="3685"/>
      <w:gridCol w:w="3188"/>
    </w:tblGrid>
    <w:tr w:rsidR="00FD1205" w14:paraId="49D4FDEA" w14:textId="77777777" w:rsidTr="001A5730">
      <w:tc>
        <w:tcPr>
          <w:tcW w:w="3119" w:type="dxa"/>
        </w:tcPr>
        <w:p w14:paraId="5314AE40" w14:textId="77777777" w:rsidR="00FD1205" w:rsidRDefault="00FD1205" w:rsidP="005369C2">
          <w:pPr>
            <w:pStyle w:val="Fuzeile"/>
          </w:pPr>
          <w:r>
            <w:t>Vorsitzender Werner Starke</w:t>
          </w:r>
        </w:p>
      </w:tc>
      <w:tc>
        <w:tcPr>
          <w:tcW w:w="3685" w:type="dxa"/>
        </w:tcPr>
        <w:p w14:paraId="5B6DAF5E" w14:textId="77777777" w:rsidR="00FD1205" w:rsidRDefault="00FD1205" w:rsidP="001A5730">
          <w:pPr>
            <w:spacing w:line="200" w:lineRule="exact"/>
            <w:ind w:left="-354"/>
            <w:jc w:val="right"/>
            <w:rPr>
              <w:sz w:val="18"/>
            </w:rPr>
          </w:pPr>
          <w:r>
            <w:rPr>
              <w:sz w:val="18"/>
            </w:rPr>
            <w:t>Bitte beachten Sie unsere neue Bankverbindung:</w:t>
          </w:r>
        </w:p>
      </w:tc>
      <w:tc>
        <w:tcPr>
          <w:tcW w:w="3188" w:type="dxa"/>
        </w:tcPr>
        <w:p w14:paraId="19ED90B4" w14:textId="77777777" w:rsidR="00FD1205" w:rsidRPr="001A5730" w:rsidRDefault="00FD1205" w:rsidP="001A5730">
          <w:pPr>
            <w:spacing w:line="200" w:lineRule="exact"/>
            <w:jc w:val="right"/>
            <w:rPr>
              <w:b/>
              <w:sz w:val="18"/>
            </w:rPr>
          </w:pPr>
          <w:r>
            <w:rPr>
              <w:b/>
              <w:sz w:val="18"/>
            </w:rPr>
            <w:t>Bankverbindung</w:t>
          </w:r>
        </w:p>
      </w:tc>
    </w:tr>
    <w:tr w:rsidR="00FD1205" w14:paraId="507FD91B" w14:textId="77777777" w:rsidTr="001A5730">
      <w:tc>
        <w:tcPr>
          <w:tcW w:w="3119" w:type="dxa"/>
        </w:tcPr>
        <w:p w14:paraId="0B1DE083" w14:textId="77777777" w:rsidR="00FD1205" w:rsidRDefault="00FD1205">
          <w:pPr>
            <w:pStyle w:val="Fuzeile"/>
          </w:pPr>
        </w:p>
      </w:tc>
      <w:tc>
        <w:tcPr>
          <w:tcW w:w="3685" w:type="dxa"/>
        </w:tcPr>
        <w:p w14:paraId="143AC7A7" w14:textId="77777777" w:rsidR="00FD1205" w:rsidRDefault="00FD1205">
          <w:pPr>
            <w:pStyle w:val="Fuzeile"/>
          </w:pPr>
        </w:p>
      </w:tc>
      <w:tc>
        <w:tcPr>
          <w:tcW w:w="3188" w:type="dxa"/>
        </w:tcPr>
        <w:p w14:paraId="2E09FEC7" w14:textId="77777777" w:rsidR="00FD1205" w:rsidRDefault="00FD1205" w:rsidP="003E4396">
          <w:pPr>
            <w:spacing w:line="200" w:lineRule="exact"/>
            <w:jc w:val="right"/>
            <w:rPr>
              <w:sz w:val="18"/>
            </w:rPr>
          </w:pPr>
          <w:r>
            <w:rPr>
              <w:sz w:val="18"/>
            </w:rPr>
            <w:t xml:space="preserve">IBAN: </w:t>
          </w:r>
          <w:r w:rsidRPr="00EC36A7">
            <w:rPr>
              <w:sz w:val="18"/>
            </w:rPr>
            <w:t>DE</w:t>
          </w:r>
          <w:r>
            <w:rPr>
              <w:sz w:val="18"/>
            </w:rPr>
            <w:t>42 7016 9466 0000 7550 10</w:t>
          </w:r>
        </w:p>
      </w:tc>
    </w:tr>
    <w:tr w:rsidR="00FD1205" w14:paraId="329BAD5D" w14:textId="77777777" w:rsidTr="001A5730">
      <w:tc>
        <w:tcPr>
          <w:tcW w:w="3119" w:type="dxa"/>
        </w:tcPr>
        <w:p w14:paraId="53B8BF38" w14:textId="77777777" w:rsidR="00FD1205" w:rsidRDefault="00FD1205">
          <w:pPr>
            <w:pStyle w:val="Fuzeile"/>
          </w:pPr>
          <w:r>
            <w:t>Steuer Nr. 143/214/20207</w:t>
          </w:r>
        </w:p>
      </w:tc>
      <w:tc>
        <w:tcPr>
          <w:tcW w:w="3685" w:type="dxa"/>
        </w:tcPr>
        <w:p w14:paraId="718C9C16" w14:textId="77777777" w:rsidR="00FD1205" w:rsidRDefault="00FD1205">
          <w:pPr>
            <w:pStyle w:val="Fuzeile"/>
          </w:pPr>
        </w:p>
      </w:tc>
      <w:tc>
        <w:tcPr>
          <w:tcW w:w="3188" w:type="dxa"/>
        </w:tcPr>
        <w:p w14:paraId="3A4CE28A" w14:textId="77777777" w:rsidR="00FD1205" w:rsidRDefault="00FD1205" w:rsidP="003E4396">
          <w:pPr>
            <w:spacing w:line="200" w:lineRule="exact"/>
            <w:jc w:val="right"/>
            <w:rPr>
              <w:sz w:val="18"/>
            </w:rPr>
          </w:pPr>
          <w:r>
            <w:rPr>
              <w:sz w:val="18"/>
            </w:rPr>
            <w:t>BIC: GENODEF1M03</w:t>
          </w:r>
        </w:p>
      </w:tc>
    </w:tr>
  </w:tbl>
  <w:p w14:paraId="19568B79" w14:textId="77777777" w:rsidR="00FD1205" w:rsidRDefault="00FD1205">
    <w:pPr>
      <w:pStyle w:val="Fuzeile"/>
      <w:jc w:val="right"/>
    </w:pPr>
    <w:r>
      <w:rPr>
        <w:snapToGrid w:val="0"/>
      </w:rPr>
      <w:t xml:space="preserve">Seite </w:t>
    </w:r>
    <w:r>
      <w:rPr>
        <w:snapToGrid w:val="0"/>
      </w:rPr>
      <w:fldChar w:fldCharType="begin"/>
    </w:r>
    <w:r>
      <w:rPr>
        <w:snapToGrid w:val="0"/>
      </w:rPr>
      <w:instrText xml:space="preserve"> PAGE </w:instrText>
    </w:r>
    <w:r>
      <w:rPr>
        <w:snapToGrid w:val="0"/>
      </w:rPr>
      <w:fldChar w:fldCharType="separate"/>
    </w:r>
    <w:r w:rsidR="00E21EEC">
      <w:rPr>
        <w:noProof/>
        <w:snapToGrid w:val="0"/>
      </w:rPr>
      <w:t>6</w:t>
    </w:r>
    <w:r>
      <w:rPr>
        <w:snapToGrid w:val="0"/>
      </w:rPr>
      <w:fldChar w:fldCharType="end"/>
    </w:r>
    <w:r>
      <w:rPr>
        <w:snapToGrid w:val="0"/>
      </w:rPr>
      <w:t xml:space="preserve"> von </w:t>
    </w:r>
    <w:r>
      <w:rPr>
        <w:snapToGrid w:val="0"/>
      </w:rPr>
      <w:fldChar w:fldCharType="begin"/>
    </w:r>
    <w:r>
      <w:rPr>
        <w:snapToGrid w:val="0"/>
      </w:rPr>
      <w:instrText xml:space="preserve"> NUMPAGES </w:instrText>
    </w:r>
    <w:r>
      <w:rPr>
        <w:snapToGrid w:val="0"/>
      </w:rPr>
      <w:fldChar w:fldCharType="separate"/>
    </w:r>
    <w:r w:rsidR="00E21EEC">
      <w:rPr>
        <w:noProof/>
        <w:snapToGrid w:val="0"/>
      </w:rPr>
      <w:t>6</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87A37" w14:textId="77777777" w:rsidR="00FD1205" w:rsidRDefault="00FD1205">
      <w:r>
        <w:separator/>
      </w:r>
    </w:p>
  </w:footnote>
  <w:footnote w:type="continuationSeparator" w:id="0">
    <w:p w14:paraId="32D4932C" w14:textId="77777777" w:rsidR="00FD1205" w:rsidRDefault="00FD1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872A" w14:textId="77777777" w:rsidR="00FD1205" w:rsidRDefault="00FD1205">
    <w:pPr>
      <w:rPr>
        <w:b/>
      </w:rPr>
    </w:pPr>
    <w:r>
      <w:rPr>
        <w:b/>
        <w:noProof/>
      </w:rPr>
      <w:drawing>
        <wp:anchor distT="0" distB="0" distL="114300" distR="114300" simplePos="0" relativeHeight="251658240" behindDoc="0" locked="0" layoutInCell="1" allowOverlap="1" wp14:anchorId="12AE9A13" wp14:editId="4F597E4D">
          <wp:simplePos x="0" y="0"/>
          <wp:positionH relativeFrom="column">
            <wp:posOffset>4674458</wp:posOffset>
          </wp:positionH>
          <wp:positionV relativeFrom="paragraph">
            <wp:posOffset>-88900</wp:posOffset>
          </wp:positionV>
          <wp:extent cx="1019175" cy="1152525"/>
          <wp:effectExtent l="0" t="0" r="952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152525"/>
                  </a:xfrm>
                  <a:prstGeom prst="rect">
                    <a:avLst/>
                  </a:prstGeom>
                  <a:noFill/>
                </pic:spPr>
              </pic:pic>
            </a:graphicData>
          </a:graphic>
          <wp14:sizeRelV relativeFrom="margin">
            <wp14:pctHeight>0</wp14:pctHeight>
          </wp14:sizeRelV>
        </wp:anchor>
      </w:drawing>
    </w:r>
    <w:r>
      <w:rPr>
        <w:b/>
        <w:noProof/>
      </w:rPr>
      <mc:AlternateContent>
        <mc:Choice Requires="wps">
          <w:drawing>
            <wp:anchor distT="0" distB="0" distL="71755" distR="71755" simplePos="0" relativeHeight="251657216" behindDoc="1" locked="0" layoutInCell="0" allowOverlap="1" wp14:anchorId="374F410A" wp14:editId="767EFA24">
              <wp:simplePos x="0" y="0"/>
              <wp:positionH relativeFrom="column">
                <wp:posOffset>5318125</wp:posOffset>
              </wp:positionH>
              <wp:positionV relativeFrom="paragraph">
                <wp:posOffset>-46355</wp:posOffset>
              </wp:positionV>
              <wp:extent cx="1038860" cy="1276350"/>
              <wp:effectExtent l="0" t="0" r="0" b="0"/>
              <wp:wrapThrough wrapText="largest">
                <wp:wrapPolygon edited="0">
                  <wp:start x="0" y="0"/>
                  <wp:lineTo x="0" y="21600"/>
                  <wp:lineTo x="21600" y="21600"/>
                  <wp:lineTo x="21600"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276350"/>
                      </a:xfrm>
                      <a:prstGeom prst="rect">
                        <a:avLst/>
                      </a:prstGeom>
                      <a:gradFill rotWithShape="1">
                        <a:gsLst>
                          <a:gs pos="0">
                            <a:srgbClr val="FFFFFF">
                              <a:alpha val="0"/>
                            </a:srgbClr>
                          </a:gs>
                          <a:gs pos="100000">
                            <a:srgbClr val="FFFFFF">
                              <a:gamma/>
                              <a:shade val="46275"/>
                              <a:invGamma/>
                              <a:alpha val="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1560"/>
                          </w:tblGrid>
                          <w:tr w:rsidR="00FD1205" w14:paraId="783CAB98" w14:textId="77777777">
                            <w:trPr>
                              <w:trHeight w:hRule="exact" w:val="200"/>
                            </w:trPr>
                            <w:tc>
                              <w:tcPr>
                                <w:tcW w:w="1560" w:type="dxa"/>
                              </w:tcPr>
                              <w:p w14:paraId="004F2B4C" w14:textId="77777777" w:rsidR="00FD1205" w:rsidRPr="005369C2" w:rsidRDefault="00FD1205">
                                <w:pPr>
                                  <w:jc w:val="right"/>
                                </w:pPr>
                                <w:r w:rsidRPr="005369C2">
                                  <w:t>Fußball</w:t>
                                </w:r>
                              </w:p>
                            </w:tc>
                          </w:tr>
                          <w:tr w:rsidR="00FD1205" w14:paraId="09D5E7D8" w14:textId="77777777">
                            <w:trPr>
                              <w:trHeight w:hRule="exact" w:val="200"/>
                            </w:trPr>
                            <w:tc>
                              <w:tcPr>
                                <w:tcW w:w="1560" w:type="dxa"/>
                              </w:tcPr>
                              <w:p w14:paraId="4A8FCDC5" w14:textId="77777777" w:rsidR="00FD1205" w:rsidRDefault="00FD1205">
                                <w:pPr>
                                  <w:jc w:val="right"/>
                                </w:pPr>
                                <w:r>
                                  <w:t>Ski</w:t>
                                </w:r>
                              </w:p>
                            </w:tc>
                          </w:tr>
                          <w:tr w:rsidR="00FD1205" w14:paraId="7D8C3F79" w14:textId="77777777">
                            <w:trPr>
                              <w:trHeight w:hRule="exact" w:val="200"/>
                            </w:trPr>
                            <w:tc>
                              <w:tcPr>
                                <w:tcW w:w="1560" w:type="dxa"/>
                              </w:tcPr>
                              <w:p w14:paraId="6E2C04CF" w14:textId="77777777" w:rsidR="00FD1205" w:rsidRDefault="00FD1205">
                                <w:pPr>
                                  <w:jc w:val="right"/>
                                </w:pPr>
                                <w:r>
                                  <w:t>Tennis</w:t>
                                </w:r>
                              </w:p>
                              <w:p w14:paraId="29C17402" w14:textId="77777777" w:rsidR="00FD1205" w:rsidRDefault="00FD1205">
                                <w:pPr>
                                  <w:jc w:val="right"/>
                                </w:pPr>
                              </w:p>
                            </w:tc>
                          </w:tr>
                          <w:tr w:rsidR="00FD1205" w14:paraId="3281EE0E" w14:textId="77777777">
                            <w:trPr>
                              <w:trHeight w:hRule="exact" w:val="200"/>
                            </w:trPr>
                            <w:tc>
                              <w:tcPr>
                                <w:tcW w:w="1560" w:type="dxa"/>
                              </w:tcPr>
                              <w:p w14:paraId="086C017E" w14:textId="77777777" w:rsidR="00FD1205" w:rsidRDefault="00FD1205">
                                <w:pPr>
                                  <w:jc w:val="right"/>
                                </w:pPr>
                                <w:r>
                                  <w:t>Gymnastik</w:t>
                                </w:r>
                              </w:p>
                            </w:tc>
                          </w:tr>
                          <w:tr w:rsidR="00FD1205" w14:paraId="4C0DD73F" w14:textId="77777777">
                            <w:trPr>
                              <w:trHeight w:hRule="exact" w:val="200"/>
                            </w:trPr>
                            <w:tc>
                              <w:tcPr>
                                <w:tcW w:w="1560" w:type="dxa"/>
                              </w:tcPr>
                              <w:p w14:paraId="3D965A2A" w14:textId="77777777" w:rsidR="00FD1205" w:rsidRDefault="00FD1205">
                                <w:pPr>
                                  <w:jc w:val="right"/>
                                </w:pPr>
                                <w:r>
                                  <w:t>Tischtennis</w:t>
                                </w:r>
                              </w:p>
                            </w:tc>
                          </w:tr>
                          <w:tr w:rsidR="00FD1205" w14:paraId="19B3B849" w14:textId="77777777">
                            <w:trPr>
                              <w:trHeight w:hRule="exact" w:val="200"/>
                            </w:trPr>
                            <w:tc>
                              <w:tcPr>
                                <w:tcW w:w="1560" w:type="dxa"/>
                              </w:tcPr>
                              <w:p w14:paraId="4A076B7F" w14:textId="77777777" w:rsidR="00FD1205" w:rsidRDefault="00FD1205">
                                <w:pPr>
                                  <w:jc w:val="right"/>
                                </w:pPr>
                                <w:r>
                                  <w:t>Taekwon Do</w:t>
                                </w:r>
                              </w:p>
                            </w:tc>
                          </w:tr>
                          <w:tr w:rsidR="00FD1205" w14:paraId="1E0DA7D9" w14:textId="77777777">
                            <w:trPr>
                              <w:trHeight w:hRule="exact" w:val="200"/>
                            </w:trPr>
                            <w:tc>
                              <w:tcPr>
                                <w:tcW w:w="1560" w:type="dxa"/>
                              </w:tcPr>
                              <w:p w14:paraId="1EB1977F" w14:textId="77777777" w:rsidR="00FD1205" w:rsidRDefault="00FD1205" w:rsidP="007B55E0">
                                <w:pPr>
                                  <w:jc w:val="right"/>
                                </w:pPr>
                                <w:r>
                                  <w:t>Koronarsport</w:t>
                                </w:r>
                              </w:p>
                            </w:tc>
                          </w:tr>
                          <w:tr w:rsidR="00FD1205" w14:paraId="0012E34F" w14:textId="77777777">
                            <w:trPr>
                              <w:trHeight w:hRule="exact" w:val="200"/>
                            </w:trPr>
                            <w:tc>
                              <w:tcPr>
                                <w:tcW w:w="1560" w:type="dxa"/>
                              </w:tcPr>
                              <w:p w14:paraId="0CECF8F7" w14:textId="77777777" w:rsidR="00FD1205" w:rsidRDefault="00FD1205" w:rsidP="007B55E0">
                                <w:pPr>
                                  <w:jc w:val="right"/>
                                </w:pPr>
                                <w:r>
                                  <w:t>Volleyball</w:t>
                                </w:r>
                              </w:p>
                              <w:p w14:paraId="7A17D9FE" w14:textId="77777777" w:rsidR="00FD1205" w:rsidRDefault="00FD1205" w:rsidP="007B55E0">
                                <w:pPr>
                                  <w:jc w:val="right"/>
                                </w:pPr>
                              </w:p>
                            </w:tc>
                          </w:tr>
                          <w:tr w:rsidR="00FD1205" w14:paraId="72278C93" w14:textId="77777777">
                            <w:trPr>
                              <w:trHeight w:hRule="exact" w:val="200"/>
                            </w:trPr>
                            <w:tc>
                              <w:tcPr>
                                <w:tcW w:w="1560" w:type="dxa"/>
                              </w:tcPr>
                              <w:p w14:paraId="6FA6EEE4" w14:textId="77777777" w:rsidR="00FD1205" w:rsidRDefault="00FD1205" w:rsidP="007B55E0">
                                <w:pPr>
                                  <w:jc w:val="right"/>
                                </w:pPr>
                                <w:r>
                                  <w:t>Haidong Gumdo</w:t>
                                </w:r>
                              </w:p>
                            </w:tc>
                          </w:tr>
                          <w:tr w:rsidR="00FD1205" w14:paraId="6EC6E048" w14:textId="77777777">
                            <w:trPr>
                              <w:trHeight w:hRule="exact" w:val="200"/>
                            </w:trPr>
                            <w:tc>
                              <w:tcPr>
                                <w:tcW w:w="1560" w:type="dxa"/>
                              </w:tcPr>
                              <w:p w14:paraId="7248D2AB" w14:textId="77777777" w:rsidR="00FD1205" w:rsidRDefault="00FD1205" w:rsidP="007B55E0">
                                <w:pPr>
                                  <w:jc w:val="right"/>
                                </w:pPr>
                              </w:p>
                            </w:tc>
                          </w:tr>
                          <w:tr w:rsidR="00FD1205" w14:paraId="651641A3" w14:textId="77777777">
                            <w:trPr>
                              <w:trHeight w:hRule="exact" w:val="200"/>
                            </w:trPr>
                            <w:tc>
                              <w:tcPr>
                                <w:tcW w:w="1560" w:type="dxa"/>
                              </w:tcPr>
                              <w:p w14:paraId="5E97153A" w14:textId="77777777" w:rsidR="00FD1205" w:rsidRDefault="00FD1205" w:rsidP="007B55E0">
                                <w:pPr>
                                  <w:jc w:val="right"/>
                                </w:pPr>
                              </w:p>
                            </w:tc>
                          </w:tr>
                          <w:tr w:rsidR="00FD1205" w14:paraId="4E43001B" w14:textId="77777777">
                            <w:trPr>
                              <w:trHeight w:hRule="exact" w:val="200"/>
                            </w:trPr>
                            <w:tc>
                              <w:tcPr>
                                <w:tcW w:w="1560" w:type="dxa"/>
                              </w:tcPr>
                              <w:p w14:paraId="21E0F5D0" w14:textId="77777777" w:rsidR="00FD1205" w:rsidRDefault="00FD1205" w:rsidP="007B55E0">
                                <w:pPr>
                                  <w:jc w:val="right"/>
                                </w:pPr>
                              </w:p>
                            </w:tc>
                          </w:tr>
                          <w:tr w:rsidR="00FD1205" w14:paraId="5EECDFED" w14:textId="77777777">
                            <w:trPr>
                              <w:trHeight w:hRule="exact" w:val="200"/>
                            </w:trPr>
                            <w:tc>
                              <w:tcPr>
                                <w:tcW w:w="1560" w:type="dxa"/>
                              </w:tcPr>
                              <w:p w14:paraId="7B67F9F3" w14:textId="77777777" w:rsidR="00FD1205" w:rsidRDefault="00FD1205" w:rsidP="007B55E0">
                                <w:pPr>
                                  <w:jc w:val="right"/>
                                </w:pPr>
                              </w:p>
                            </w:tc>
                          </w:tr>
                          <w:tr w:rsidR="00FD1205" w14:paraId="783C2EA9" w14:textId="77777777">
                            <w:trPr>
                              <w:trHeight w:hRule="exact" w:val="200"/>
                            </w:trPr>
                            <w:tc>
                              <w:tcPr>
                                <w:tcW w:w="1560" w:type="dxa"/>
                              </w:tcPr>
                              <w:p w14:paraId="405782A8" w14:textId="77777777" w:rsidR="00FD1205" w:rsidRDefault="00FD1205" w:rsidP="007B55E0">
                                <w:pPr>
                                  <w:jc w:val="right"/>
                                </w:pPr>
                              </w:p>
                            </w:tc>
                          </w:tr>
                          <w:tr w:rsidR="00FD1205" w14:paraId="4D929B9B" w14:textId="77777777">
                            <w:trPr>
                              <w:trHeight w:hRule="exact" w:val="200"/>
                            </w:trPr>
                            <w:tc>
                              <w:tcPr>
                                <w:tcW w:w="1560" w:type="dxa"/>
                              </w:tcPr>
                              <w:p w14:paraId="37D6FC1C" w14:textId="77777777" w:rsidR="00FD1205" w:rsidRDefault="00FD1205" w:rsidP="007B55E0">
                                <w:pPr>
                                  <w:jc w:val="right"/>
                                </w:pPr>
                              </w:p>
                            </w:tc>
                          </w:tr>
                          <w:tr w:rsidR="00FD1205" w14:paraId="1E98F8FC" w14:textId="77777777">
                            <w:trPr>
                              <w:trHeight w:hRule="exact" w:val="200"/>
                            </w:trPr>
                            <w:tc>
                              <w:tcPr>
                                <w:tcW w:w="1560" w:type="dxa"/>
                              </w:tcPr>
                              <w:p w14:paraId="0C68768F" w14:textId="77777777" w:rsidR="00FD1205" w:rsidRDefault="00FD1205" w:rsidP="007B55E0">
                                <w:pPr>
                                  <w:jc w:val="right"/>
                                </w:pPr>
                              </w:p>
                            </w:tc>
                          </w:tr>
                        </w:tbl>
                        <w:p w14:paraId="6D949564" w14:textId="77777777" w:rsidR="00FD1205" w:rsidRDefault="00FD120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F410A" id="_x0000_t202" coordsize="21600,21600" o:spt="202" path="m,l,21600r21600,l21600,xe">
              <v:stroke joinstyle="miter"/>
              <v:path gradientshapeok="t" o:connecttype="rect"/>
            </v:shapetype>
            <v:shape id="Text Box 6" o:spid="_x0000_s1026" type="#_x0000_t202" style="position:absolute;margin-left:418.75pt;margin-top:-3.65pt;width:81.8pt;height:100.5pt;z-index:-25165926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" o:allowincell="f" stroked="f">
              <v:fill opacity="0" color2="#767676" o:opacity2="0" rotate="t" focus="100%" type="gradient"/>
              <v:textbox inset=".5mm,.3mm,.5mm,.3mm">
                <w:txbxContent>
                  <w:tbl>
                    <w:tblPr>
                      <w:tblW w:w="0" w:type="auto"/>
                      <w:tblInd w:w="70" w:type="dxa"/>
                      <w:tblLayout w:type="fixed"/>
                      <w:tblCellMar>
                        <w:left w:w="70" w:type="dxa"/>
                        <w:right w:w="70" w:type="dxa"/>
                      </w:tblCellMar>
                      <w:tblLook w:val="0000" w:firstRow="0" w:lastRow="0" w:firstColumn="0" w:lastColumn="0" w:noHBand="0" w:noVBand="0"/>
                    </w:tblPr>
                    <w:tblGrid>
                      <w:gridCol w:w="1560"/>
                    </w:tblGrid>
                    <w:tr w:rsidR="00FD1205" w14:paraId="783CAB98" w14:textId="77777777">
                      <w:trPr>
                        <w:trHeight w:hRule="exact" w:val="200"/>
                      </w:trPr>
                      <w:tc>
                        <w:tcPr>
                          <w:tcW w:w="1560" w:type="dxa"/>
                        </w:tcPr>
                        <w:p w14:paraId="004F2B4C" w14:textId="77777777" w:rsidR="00FD1205" w:rsidRPr="005369C2" w:rsidRDefault="00FD1205">
                          <w:pPr>
                            <w:jc w:val="right"/>
                          </w:pPr>
                          <w:r w:rsidRPr="005369C2">
                            <w:t>Fußball</w:t>
                          </w:r>
                        </w:p>
                      </w:tc>
                    </w:tr>
                    <w:tr w:rsidR="00FD1205" w14:paraId="09D5E7D8" w14:textId="77777777">
                      <w:trPr>
                        <w:trHeight w:hRule="exact" w:val="200"/>
                      </w:trPr>
                      <w:tc>
                        <w:tcPr>
                          <w:tcW w:w="1560" w:type="dxa"/>
                        </w:tcPr>
                        <w:p w14:paraId="4A8FCDC5" w14:textId="77777777" w:rsidR="00FD1205" w:rsidRDefault="00FD1205">
                          <w:pPr>
                            <w:jc w:val="right"/>
                          </w:pPr>
                          <w:r>
                            <w:t>Ski</w:t>
                          </w:r>
                        </w:p>
                      </w:tc>
                    </w:tr>
                    <w:tr w:rsidR="00FD1205" w14:paraId="7D8C3F79" w14:textId="77777777">
                      <w:trPr>
                        <w:trHeight w:hRule="exact" w:val="200"/>
                      </w:trPr>
                      <w:tc>
                        <w:tcPr>
                          <w:tcW w:w="1560" w:type="dxa"/>
                        </w:tcPr>
                        <w:p w14:paraId="6E2C04CF" w14:textId="77777777" w:rsidR="00FD1205" w:rsidRDefault="00FD1205">
                          <w:pPr>
                            <w:jc w:val="right"/>
                          </w:pPr>
                          <w:r>
                            <w:t>Tennis</w:t>
                          </w:r>
                        </w:p>
                        <w:p w14:paraId="29C17402" w14:textId="77777777" w:rsidR="00FD1205" w:rsidRDefault="00FD1205">
                          <w:pPr>
                            <w:jc w:val="right"/>
                          </w:pPr>
                        </w:p>
                      </w:tc>
                    </w:tr>
                    <w:tr w:rsidR="00FD1205" w14:paraId="3281EE0E" w14:textId="77777777">
                      <w:trPr>
                        <w:trHeight w:hRule="exact" w:val="200"/>
                      </w:trPr>
                      <w:tc>
                        <w:tcPr>
                          <w:tcW w:w="1560" w:type="dxa"/>
                        </w:tcPr>
                        <w:p w14:paraId="086C017E" w14:textId="77777777" w:rsidR="00FD1205" w:rsidRDefault="00FD1205">
                          <w:pPr>
                            <w:jc w:val="right"/>
                          </w:pPr>
                          <w:r>
                            <w:t>Gymnastik</w:t>
                          </w:r>
                        </w:p>
                      </w:tc>
                    </w:tr>
                    <w:tr w:rsidR="00FD1205" w14:paraId="4C0DD73F" w14:textId="77777777">
                      <w:trPr>
                        <w:trHeight w:hRule="exact" w:val="200"/>
                      </w:trPr>
                      <w:tc>
                        <w:tcPr>
                          <w:tcW w:w="1560" w:type="dxa"/>
                        </w:tcPr>
                        <w:p w14:paraId="3D965A2A" w14:textId="77777777" w:rsidR="00FD1205" w:rsidRDefault="00FD1205">
                          <w:pPr>
                            <w:jc w:val="right"/>
                          </w:pPr>
                          <w:r>
                            <w:t>Tischtennis</w:t>
                          </w:r>
                        </w:p>
                      </w:tc>
                    </w:tr>
                    <w:tr w:rsidR="00FD1205" w14:paraId="19B3B849" w14:textId="77777777">
                      <w:trPr>
                        <w:trHeight w:hRule="exact" w:val="200"/>
                      </w:trPr>
                      <w:tc>
                        <w:tcPr>
                          <w:tcW w:w="1560" w:type="dxa"/>
                        </w:tcPr>
                        <w:p w14:paraId="4A076B7F" w14:textId="77777777" w:rsidR="00FD1205" w:rsidRDefault="00FD1205">
                          <w:pPr>
                            <w:jc w:val="right"/>
                          </w:pPr>
                          <w:r>
                            <w:t>Taekwon Do</w:t>
                          </w:r>
                        </w:p>
                      </w:tc>
                    </w:tr>
                    <w:tr w:rsidR="00FD1205" w14:paraId="1E0DA7D9" w14:textId="77777777">
                      <w:trPr>
                        <w:trHeight w:hRule="exact" w:val="200"/>
                      </w:trPr>
                      <w:tc>
                        <w:tcPr>
                          <w:tcW w:w="1560" w:type="dxa"/>
                        </w:tcPr>
                        <w:p w14:paraId="1EB1977F" w14:textId="77777777" w:rsidR="00FD1205" w:rsidRDefault="00FD1205" w:rsidP="007B55E0">
                          <w:pPr>
                            <w:jc w:val="right"/>
                          </w:pPr>
                          <w:r>
                            <w:t>Koronarsport</w:t>
                          </w:r>
                        </w:p>
                      </w:tc>
                    </w:tr>
                    <w:tr w:rsidR="00FD1205" w14:paraId="0012E34F" w14:textId="77777777">
                      <w:trPr>
                        <w:trHeight w:hRule="exact" w:val="200"/>
                      </w:trPr>
                      <w:tc>
                        <w:tcPr>
                          <w:tcW w:w="1560" w:type="dxa"/>
                        </w:tcPr>
                        <w:p w14:paraId="0CECF8F7" w14:textId="77777777" w:rsidR="00FD1205" w:rsidRDefault="00FD1205" w:rsidP="007B55E0">
                          <w:pPr>
                            <w:jc w:val="right"/>
                          </w:pPr>
                          <w:r>
                            <w:t>Volleyball</w:t>
                          </w:r>
                        </w:p>
                        <w:p w14:paraId="7A17D9FE" w14:textId="77777777" w:rsidR="00FD1205" w:rsidRDefault="00FD1205" w:rsidP="007B55E0">
                          <w:pPr>
                            <w:jc w:val="right"/>
                          </w:pPr>
                        </w:p>
                      </w:tc>
                    </w:tr>
                    <w:tr w:rsidR="00FD1205" w14:paraId="72278C93" w14:textId="77777777">
                      <w:trPr>
                        <w:trHeight w:hRule="exact" w:val="200"/>
                      </w:trPr>
                      <w:tc>
                        <w:tcPr>
                          <w:tcW w:w="1560" w:type="dxa"/>
                        </w:tcPr>
                        <w:p w14:paraId="6FA6EEE4" w14:textId="77777777" w:rsidR="00FD1205" w:rsidRDefault="00FD1205" w:rsidP="007B55E0">
                          <w:pPr>
                            <w:jc w:val="right"/>
                          </w:pPr>
                          <w:r>
                            <w:t>Haidong Gumdo</w:t>
                          </w:r>
                        </w:p>
                      </w:tc>
                    </w:tr>
                    <w:tr w:rsidR="00FD1205" w14:paraId="6EC6E048" w14:textId="77777777">
                      <w:trPr>
                        <w:trHeight w:hRule="exact" w:val="200"/>
                      </w:trPr>
                      <w:tc>
                        <w:tcPr>
                          <w:tcW w:w="1560" w:type="dxa"/>
                        </w:tcPr>
                        <w:p w14:paraId="7248D2AB" w14:textId="77777777" w:rsidR="00FD1205" w:rsidRDefault="00FD1205" w:rsidP="007B55E0">
                          <w:pPr>
                            <w:jc w:val="right"/>
                          </w:pPr>
                        </w:p>
                      </w:tc>
                    </w:tr>
                    <w:tr w:rsidR="00FD1205" w14:paraId="651641A3" w14:textId="77777777">
                      <w:trPr>
                        <w:trHeight w:hRule="exact" w:val="200"/>
                      </w:trPr>
                      <w:tc>
                        <w:tcPr>
                          <w:tcW w:w="1560" w:type="dxa"/>
                        </w:tcPr>
                        <w:p w14:paraId="5E97153A" w14:textId="77777777" w:rsidR="00FD1205" w:rsidRDefault="00FD1205" w:rsidP="007B55E0">
                          <w:pPr>
                            <w:jc w:val="right"/>
                          </w:pPr>
                        </w:p>
                      </w:tc>
                    </w:tr>
                    <w:tr w:rsidR="00FD1205" w14:paraId="4E43001B" w14:textId="77777777">
                      <w:trPr>
                        <w:trHeight w:hRule="exact" w:val="200"/>
                      </w:trPr>
                      <w:tc>
                        <w:tcPr>
                          <w:tcW w:w="1560" w:type="dxa"/>
                        </w:tcPr>
                        <w:p w14:paraId="21E0F5D0" w14:textId="77777777" w:rsidR="00FD1205" w:rsidRDefault="00FD1205" w:rsidP="007B55E0">
                          <w:pPr>
                            <w:jc w:val="right"/>
                          </w:pPr>
                        </w:p>
                      </w:tc>
                    </w:tr>
                    <w:tr w:rsidR="00FD1205" w14:paraId="5EECDFED" w14:textId="77777777">
                      <w:trPr>
                        <w:trHeight w:hRule="exact" w:val="200"/>
                      </w:trPr>
                      <w:tc>
                        <w:tcPr>
                          <w:tcW w:w="1560" w:type="dxa"/>
                        </w:tcPr>
                        <w:p w14:paraId="7B67F9F3" w14:textId="77777777" w:rsidR="00FD1205" w:rsidRDefault="00FD1205" w:rsidP="007B55E0">
                          <w:pPr>
                            <w:jc w:val="right"/>
                          </w:pPr>
                        </w:p>
                      </w:tc>
                    </w:tr>
                    <w:tr w:rsidR="00FD1205" w14:paraId="783C2EA9" w14:textId="77777777">
                      <w:trPr>
                        <w:trHeight w:hRule="exact" w:val="200"/>
                      </w:trPr>
                      <w:tc>
                        <w:tcPr>
                          <w:tcW w:w="1560" w:type="dxa"/>
                        </w:tcPr>
                        <w:p w14:paraId="405782A8" w14:textId="77777777" w:rsidR="00FD1205" w:rsidRDefault="00FD1205" w:rsidP="007B55E0">
                          <w:pPr>
                            <w:jc w:val="right"/>
                          </w:pPr>
                        </w:p>
                      </w:tc>
                    </w:tr>
                    <w:tr w:rsidR="00FD1205" w14:paraId="4D929B9B" w14:textId="77777777">
                      <w:trPr>
                        <w:trHeight w:hRule="exact" w:val="200"/>
                      </w:trPr>
                      <w:tc>
                        <w:tcPr>
                          <w:tcW w:w="1560" w:type="dxa"/>
                        </w:tcPr>
                        <w:p w14:paraId="37D6FC1C" w14:textId="77777777" w:rsidR="00FD1205" w:rsidRDefault="00FD1205" w:rsidP="007B55E0">
                          <w:pPr>
                            <w:jc w:val="right"/>
                          </w:pPr>
                        </w:p>
                      </w:tc>
                    </w:tr>
                    <w:tr w:rsidR="00FD1205" w14:paraId="1E98F8FC" w14:textId="77777777">
                      <w:trPr>
                        <w:trHeight w:hRule="exact" w:val="200"/>
                      </w:trPr>
                      <w:tc>
                        <w:tcPr>
                          <w:tcW w:w="1560" w:type="dxa"/>
                        </w:tcPr>
                        <w:p w14:paraId="0C68768F" w14:textId="77777777" w:rsidR="00FD1205" w:rsidRDefault="00FD1205" w:rsidP="007B55E0">
                          <w:pPr>
                            <w:jc w:val="right"/>
                          </w:pPr>
                        </w:p>
                      </w:tc>
                    </w:tr>
                  </w:tbl>
                  <w:p w14:paraId="6D949564" w14:textId="77777777" w:rsidR="00FD1205" w:rsidRDefault="00FD1205"/>
                </w:txbxContent>
              </v:textbox>
              <w10:wrap type="through" side="largest"/>
            </v:shape>
          </w:pict>
        </mc:Fallback>
      </mc:AlternateContent>
    </w:r>
    <w:r>
      <w:rPr>
        <w:rFonts w:ascii="Arial" w:hAnsi="Arial"/>
        <w:b/>
        <w:sz w:val="56"/>
      </w:rPr>
      <w:t>FC Hertha München e. V.</w:t>
    </w:r>
    <w:r>
      <w:rPr>
        <w:b/>
      </w:rPr>
      <w:t xml:space="preserve"> </w:t>
    </w:r>
  </w:p>
  <w:p w14:paraId="01622A1B" w14:textId="77777777" w:rsidR="00FD1205" w:rsidRDefault="00FD1205">
    <w:pPr>
      <w:pStyle w:val="Kopfzeile"/>
      <w:rPr>
        <w:rFonts w:ascii="Arial" w:hAnsi="Arial"/>
        <w:sz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6BD"/>
    <w:multiLevelType w:val="hybridMultilevel"/>
    <w:tmpl w:val="7F403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CA3899"/>
    <w:multiLevelType w:val="hybridMultilevel"/>
    <w:tmpl w:val="09789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1C3C5A"/>
    <w:multiLevelType w:val="hybridMultilevel"/>
    <w:tmpl w:val="02CA4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F737F5"/>
    <w:multiLevelType w:val="hybridMultilevel"/>
    <w:tmpl w:val="C0146236"/>
    <w:lvl w:ilvl="0" w:tplc="C8FE681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FD5233"/>
    <w:multiLevelType w:val="singleLevel"/>
    <w:tmpl w:val="450E9386"/>
    <w:lvl w:ilvl="0">
      <w:start w:val="1"/>
      <w:numFmt w:val="lowerLetter"/>
      <w:lvlText w:val="%1."/>
      <w:lvlJc w:val="left"/>
      <w:pPr>
        <w:tabs>
          <w:tab w:val="num" w:pos="360"/>
        </w:tabs>
        <w:ind w:left="360" w:hanging="360"/>
      </w:pPr>
      <w:rPr>
        <w:rFonts w:hint="default"/>
      </w:rPr>
    </w:lvl>
  </w:abstractNum>
  <w:abstractNum w:abstractNumId="5" w15:restartNumberingAfterBreak="0">
    <w:nsid w:val="32AF0F87"/>
    <w:multiLevelType w:val="hybridMultilevel"/>
    <w:tmpl w:val="EF8679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5F41C59"/>
    <w:multiLevelType w:val="hybridMultilevel"/>
    <w:tmpl w:val="455C3772"/>
    <w:lvl w:ilvl="0" w:tplc="C422CE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160DDE"/>
    <w:multiLevelType w:val="hybridMultilevel"/>
    <w:tmpl w:val="8864DAFA"/>
    <w:lvl w:ilvl="0" w:tplc="5CC0A0F8">
      <w:start w:val="1"/>
      <w:numFmt w:val="decimal"/>
      <w:lvlText w:val="%1."/>
      <w:lvlJc w:val="left"/>
      <w:pPr>
        <w:tabs>
          <w:tab w:val="num" w:pos="720"/>
        </w:tabs>
        <w:ind w:left="720" w:hanging="360"/>
      </w:pPr>
      <w:rPr>
        <w:rFonts w:hint="default"/>
      </w:rPr>
    </w:lvl>
    <w:lvl w:ilvl="1" w:tplc="C64E53B2" w:tentative="1">
      <w:start w:val="1"/>
      <w:numFmt w:val="lowerLetter"/>
      <w:lvlText w:val="%2."/>
      <w:lvlJc w:val="left"/>
      <w:pPr>
        <w:tabs>
          <w:tab w:val="num" w:pos="1440"/>
        </w:tabs>
        <w:ind w:left="1440" w:hanging="360"/>
      </w:pPr>
    </w:lvl>
    <w:lvl w:ilvl="2" w:tplc="6360DB7C" w:tentative="1">
      <w:start w:val="1"/>
      <w:numFmt w:val="lowerRoman"/>
      <w:lvlText w:val="%3."/>
      <w:lvlJc w:val="right"/>
      <w:pPr>
        <w:tabs>
          <w:tab w:val="num" w:pos="2160"/>
        </w:tabs>
        <w:ind w:left="2160" w:hanging="180"/>
      </w:pPr>
    </w:lvl>
    <w:lvl w:ilvl="3" w:tplc="A6B4CBD0" w:tentative="1">
      <w:start w:val="1"/>
      <w:numFmt w:val="decimal"/>
      <w:lvlText w:val="%4."/>
      <w:lvlJc w:val="left"/>
      <w:pPr>
        <w:tabs>
          <w:tab w:val="num" w:pos="2880"/>
        </w:tabs>
        <w:ind w:left="2880" w:hanging="360"/>
      </w:pPr>
    </w:lvl>
    <w:lvl w:ilvl="4" w:tplc="5FD011DE" w:tentative="1">
      <w:start w:val="1"/>
      <w:numFmt w:val="lowerLetter"/>
      <w:lvlText w:val="%5."/>
      <w:lvlJc w:val="left"/>
      <w:pPr>
        <w:tabs>
          <w:tab w:val="num" w:pos="3600"/>
        </w:tabs>
        <w:ind w:left="3600" w:hanging="360"/>
      </w:pPr>
    </w:lvl>
    <w:lvl w:ilvl="5" w:tplc="CE2AC1F8" w:tentative="1">
      <w:start w:val="1"/>
      <w:numFmt w:val="lowerRoman"/>
      <w:lvlText w:val="%6."/>
      <w:lvlJc w:val="right"/>
      <w:pPr>
        <w:tabs>
          <w:tab w:val="num" w:pos="4320"/>
        </w:tabs>
        <w:ind w:left="4320" w:hanging="180"/>
      </w:pPr>
    </w:lvl>
    <w:lvl w:ilvl="6" w:tplc="E6560C44" w:tentative="1">
      <w:start w:val="1"/>
      <w:numFmt w:val="decimal"/>
      <w:lvlText w:val="%7."/>
      <w:lvlJc w:val="left"/>
      <w:pPr>
        <w:tabs>
          <w:tab w:val="num" w:pos="5040"/>
        </w:tabs>
        <w:ind w:left="5040" w:hanging="360"/>
      </w:pPr>
    </w:lvl>
    <w:lvl w:ilvl="7" w:tplc="EAE4B3C6" w:tentative="1">
      <w:start w:val="1"/>
      <w:numFmt w:val="lowerLetter"/>
      <w:lvlText w:val="%8."/>
      <w:lvlJc w:val="left"/>
      <w:pPr>
        <w:tabs>
          <w:tab w:val="num" w:pos="5760"/>
        </w:tabs>
        <w:ind w:left="5760" w:hanging="360"/>
      </w:pPr>
    </w:lvl>
    <w:lvl w:ilvl="8" w:tplc="32DA1CC4" w:tentative="1">
      <w:start w:val="1"/>
      <w:numFmt w:val="lowerRoman"/>
      <w:lvlText w:val="%9."/>
      <w:lvlJc w:val="right"/>
      <w:pPr>
        <w:tabs>
          <w:tab w:val="num" w:pos="6480"/>
        </w:tabs>
        <w:ind w:left="6480" w:hanging="180"/>
      </w:pPr>
    </w:lvl>
  </w:abstractNum>
  <w:abstractNum w:abstractNumId="8" w15:restartNumberingAfterBreak="0">
    <w:nsid w:val="680E1E8A"/>
    <w:multiLevelType w:val="hybridMultilevel"/>
    <w:tmpl w:val="E8D83658"/>
    <w:lvl w:ilvl="0" w:tplc="7E2CFB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6E1677"/>
    <w:multiLevelType w:val="hybridMultilevel"/>
    <w:tmpl w:val="B9E65218"/>
    <w:lvl w:ilvl="0" w:tplc="F54AB704">
      <w:numFmt w:val="bullet"/>
      <w:lvlText w:val="-"/>
      <w:lvlJc w:val="left"/>
      <w:pPr>
        <w:ind w:left="720" w:hanging="360"/>
      </w:pPr>
      <w:rPr>
        <w:rFonts w:ascii="Arial" w:eastAsia="Times New Roman" w:hAnsi="Arial" w:cs="Arial" w:hint="default"/>
        <w:b/>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879396E"/>
    <w:multiLevelType w:val="hybridMultilevel"/>
    <w:tmpl w:val="698EC6EC"/>
    <w:lvl w:ilvl="0" w:tplc="FF5894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2"/>
  </w:num>
  <w:num w:numId="6">
    <w:abstractNumId w:val="1"/>
  </w:num>
  <w:num w:numId="7">
    <w:abstractNumId w:val="9"/>
  </w:num>
  <w:num w:numId="8">
    <w:abstractNumId w:val="8"/>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ttachedTemplate r:id="rId1"/>
  <w:mailMerge>
    <w:mainDocumentType w:val="formLetters"/>
    <w:linkToQuery/>
    <w:dataType w:val="native"/>
    <w:connectString w:val="Provider=Microsoft.ACE.OLEDB.12.0;User ID=Admin;Data Source=C:\Users\Geschäftsstelle\Desktop\Adressen Mitgliederversammlung 2015.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dressen ab 16 Jahren$'`"/>
    <w:activeRecord w:val="257"/>
    <w:odso>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chname"/>
        <w:mappedName w:val="Nachname"/>
        <w:column w:val="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Ort"/>
        <w:mappedName w:val="Ort"/>
        <w:column w:val="5"/>
        <w:lid w:val="de-DE"/>
      </w:fieldMapData>
      <w:fieldMapData>
        <w:column w:val="0"/>
        <w:lid w:val="de-DE"/>
      </w:fieldMapData>
      <w:fieldMapData>
        <w:type w:val="dbColumn"/>
        <w:name w:val="PLZ"/>
        <w:mappedName w:val="PLZ"/>
        <w:column w:val="4"/>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29"/>
    <w:rsid w:val="00020F32"/>
    <w:rsid w:val="00030470"/>
    <w:rsid w:val="000559A0"/>
    <w:rsid w:val="00066296"/>
    <w:rsid w:val="00077BB8"/>
    <w:rsid w:val="0008189D"/>
    <w:rsid w:val="000B724E"/>
    <w:rsid w:val="000C6D77"/>
    <w:rsid w:val="000D0938"/>
    <w:rsid w:val="000F4EAF"/>
    <w:rsid w:val="001162EA"/>
    <w:rsid w:val="00137B51"/>
    <w:rsid w:val="0015288E"/>
    <w:rsid w:val="0017090B"/>
    <w:rsid w:val="00176E21"/>
    <w:rsid w:val="001A3F51"/>
    <w:rsid w:val="001A5730"/>
    <w:rsid w:val="001A6409"/>
    <w:rsid w:val="001D3AAF"/>
    <w:rsid w:val="001D4B76"/>
    <w:rsid w:val="001F183E"/>
    <w:rsid w:val="00203CE1"/>
    <w:rsid w:val="00216E0A"/>
    <w:rsid w:val="00216E77"/>
    <w:rsid w:val="00224E53"/>
    <w:rsid w:val="00235EFE"/>
    <w:rsid w:val="00237D67"/>
    <w:rsid w:val="0029217D"/>
    <w:rsid w:val="002932D7"/>
    <w:rsid w:val="00296608"/>
    <w:rsid w:val="002A35E6"/>
    <w:rsid w:val="002C3D29"/>
    <w:rsid w:val="002D6470"/>
    <w:rsid w:val="0034714D"/>
    <w:rsid w:val="00351D42"/>
    <w:rsid w:val="00353305"/>
    <w:rsid w:val="00360505"/>
    <w:rsid w:val="0039645D"/>
    <w:rsid w:val="003A72D1"/>
    <w:rsid w:val="003B74F4"/>
    <w:rsid w:val="003D34F2"/>
    <w:rsid w:val="003D6722"/>
    <w:rsid w:val="003E4396"/>
    <w:rsid w:val="003F0A0A"/>
    <w:rsid w:val="004407C3"/>
    <w:rsid w:val="004505DF"/>
    <w:rsid w:val="0046368F"/>
    <w:rsid w:val="00466260"/>
    <w:rsid w:val="00467E02"/>
    <w:rsid w:val="004B585C"/>
    <w:rsid w:val="004B6C2E"/>
    <w:rsid w:val="004D57CB"/>
    <w:rsid w:val="004E4889"/>
    <w:rsid w:val="0050028C"/>
    <w:rsid w:val="00511922"/>
    <w:rsid w:val="0051236C"/>
    <w:rsid w:val="005369C2"/>
    <w:rsid w:val="00561797"/>
    <w:rsid w:val="00566A92"/>
    <w:rsid w:val="005736BB"/>
    <w:rsid w:val="00575742"/>
    <w:rsid w:val="00576A0E"/>
    <w:rsid w:val="00591286"/>
    <w:rsid w:val="005945C6"/>
    <w:rsid w:val="005A72BA"/>
    <w:rsid w:val="005C536C"/>
    <w:rsid w:val="005F186A"/>
    <w:rsid w:val="00610C64"/>
    <w:rsid w:val="006302C1"/>
    <w:rsid w:val="0063274A"/>
    <w:rsid w:val="006426ED"/>
    <w:rsid w:val="00661A41"/>
    <w:rsid w:val="00667177"/>
    <w:rsid w:val="006A24E6"/>
    <w:rsid w:val="006A62DE"/>
    <w:rsid w:val="006C36CE"/>
    <w:rsid w:val="006C78C6"/>
    <w:rsid w:val="006D7A00"/>
    <w:rsid w:val="006F171B"/>
    <w:rsid w:val="006F22FD"/>
    <w:rsid w:val="00735443"/>
    <w:rsid w:val="00741777"/>
    <w:rsid w:val="00745020"/>
    <w:rsid w:val="007474D6"/>
    <w:rsid w:val="00752352"/>
    <w:rsid w:val="00756AA2"/>
    <w:rsid w:val="007B1E63"/>
    <w:rsid w:val="007B475C"/>
    <w:rsid w:val="007B55E0"/>
    <w:rsid w:val="007D2F11"/>
    <w:rsid w:val="007D5955"/>
    <w:rsid w:val="007D5F18"/>
    <w:rsid w:val="008055B5"/>
    <w:rsid w:val="00811A52"/>
    <w:rsid w:val="00836144"/>
    <w:rsid w:val="00842CD2"/>
    <w:rsid w:val="00861BF3"/>
    <w:rsid w:val="0086562A"/>
    <w:rsid w:val="0086697D"/>
    <w:rsid w:val="00866A76"/>
    <w:rsid w:val="0088104C"/>
    <w:rsid w:val="00884D02"/>
    <w:rsid w:val="008975D2"/>
    <w:rsid w:val="008A4878"/>
    <w:rsid w:val="008A5D59"/>
    <w:rsid w:val="008B025A"/>
    <w:rsid w:val="008B368A"/>
    <w:rsid w:val="008B5113"/>
    <w:rsid w:val="008E6866"/>
    <w:rsid w:val="008F51D7"/>
    <w:rsid w:val="00913EFD"/>
    <w:rsid w:val="00927D9B"/>
    <w:rsid w:val="00952C47"/>
    <w:rsid w:val="00955AA1"/>
    <w:rsid w:val="00971936"/>
    <w:rsid w:val="0097420C"/>
    <w:rsid w:val="00983D29"/>
    <w:rsid w:val="0098427D"/>
    <w:rsid w:val="00986635"/>
    <w:rsid w:val="00986B85"/>
    <w:rsid w:val="00991CFE"/>
    <w:rsid w:val="009A38E2"/>
    <w:rsid w:val="009C06C7"/>
    <w:rsid w:val="009C648F"/>
    <w:rsid w:val="009D6CF2"/>
    <w:rsid w:val="009F1F98"/>
    <w:rsid w:val="009F3C3C"/>
    <w:rsid w:val="00A063BF"/>
    <w:rsid w:val="00A21AC3"/>
    <w:rsid w:val="00A24FCF"/>
    <w:rsid w:val="00A2710E"/>
    <w:rsid w:val="00A33CC1"/>
    <w:rsid w:val="00A3596D"/>
    <w:rsid w:val="00A37926"/>
    <w:rsid w:val="00A407FD"/>
    <w:rsid w:val="00A421BE"/>
    <w:rsid w:val="00A52F1C"/>
    <w:rsid w:val="00A70873"/>
    <w:rsid w:val="00A71EB3"/>
    <w:rsid w:val="00A84279"/>
    <w:rsid w:val="00AC7F1D"/>
    <w:rsid w:val="00AD3FD3"/>
    <w:rsid w:val="00AD41A3"/>
    <w:rsid w:val="00AE31C9"/>
    <w:rsid w:val="00AF5237"/>
    <w:rsid w:val="00B15DD6"/>
    <w:rsid w:val="00B23493"/>
    <w:rsid w:val="00B23D7F"/>
    <w:rsid w:val="00B24B37"/>
    <w:rsid w:val="00B31202"/>
    <w:rsid w:val="00B463BA"/>
    <w:rsid w:val="00B62D34"/>
    <w:rsid w:val="00B6508E"/>
    <w:rsid w:val="00B74FA1"/>
    <w:rsid w:val="00BB1BA0"/>
    <w:rsid w:val="00BE0627"/>
    <w:rsid w:val="00BE261B"/>
    <w:rsid w:val="00BE537B"/>
    <w:rsid w:val="00BE5745"/>
    <w:rsid w:val="00C01883"/>
    <w:rsid w:val="00C05578"/>
    <w:rsid w:val="00C07C30"/>
    <w:rsid w:val="00C20689"/>
    <w:rsid w:val="00C224CF"/>
    <w:rsid w:val="00C31A70"/>
    <w:rsid w:val="00C52024"/>
    <w:rsid w:val="00C60860"/>
    <w:rsid w:val="00C65DFE"/>
    <w:rsid w:val="00C700E3"/>
    <w:rsid w:val="00C82732"/>
    <w:rsid w:val="00CA1224"/>
    <w:rsid w:val="00CA1FB2"/>
    <w:rsid w:val="00CB6F4B"/>
    <w:rsid w:val="00CC330A"/>
    <w:rsid w:val="00CC4B93"/>
    <w:rsid w:val="00CC7027"/>
    <w:rsid w:val="00CE3547"/>
    <w:rsid w:val="00D167AC"/>
    <w:rsid w:val="00D30264"/>
    <w:rsid w:val="00D42318"/>
    <w:rsid w:val="00D54256"/>
    <w:rsid w:val="00D54AC1"/>
    <w:rsid w:val="00D558E4"/>
    <w:rsid w:val="00D63495"/>
    <w:rsid w:val="00DA4F97"/>
    <w:rsid w:val="00DB589A"/>
    <w:rsid w:val="00DC4D60"/>
    <w:rsid w:val="00DF1952"/>
    <w:rsid w:val="00E21EEC"/>
    <w:rsid w:val="00E22894"/>
    <w:rsid w:val="00E520D1"/>
    <w:rsid w:val="00E67EBF"/>
    <w:rsid w:val="00EB5109"/>
    <w:rsid w:val="00EC36A7"/>
    <w:rsid w:val="00EE7176"/>
    <w:rsid w:val="00EF018F"/>
    <w:rsid w:val="00F11AF0"/>
    <w:rsid w:val="00F12B28"/>
    <w:rsid w:val="00F25CC9"/>
    <w:rsid w:val="00F31863"/>
    <w:rsid w:val="00F50DCF"/>
    <w:rsid w:val="00F54E3F"/>
    <w:rsid w:val="00F6403A"/>
    <w:rsid w:val="00F662B3"/>
    <w:rsid w:val="00F750AF"/>
    <w:rsid w:val="00F828BF"/>
    <w:rsid w:val="00FD1205"/>
    <w:rsid w:val="00FF7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19948CB"/>
  <w15:docId w15:val="{999415D3-1C99-45DC-8307-7FF4749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5B5"/>
  </w:style>
  <w:style w:type="paragraph" w:styleId="berschrift1">
    <w:name w:val="heading 1"/>
    <w:basedOn w:val="Standard"/>
    <w:next w:val="Standard"/>
    <w:qFormat/>
    <w:rsid w:val="008055B5"/>
    <w:pPr>
      <w:keepNext/>
      <w:spacing w:line="960" w:lineRule="exact"/>
      <w:ind w:left="113"/>
      <w:outlineLvl w:val="0"/>
    </w:pPr>
    <w:rPr>
      <w:rFonts w:ascii="Aachen-Light" w:hAnsi="Aachen-Light"/>
      <w:smallCaps/>
      <w:color w:val="000000"/>
      <w:sz w:val="68"/>
    </w:rPr>
  </w:style>
  <w:style w:type="paragraph" w:styleId="berschrift2">
    <w:name w:val="heading 2"/>
    <w:basedOn w:val="Standard"/>
    <w:next w:val="Standard"/>
    <w:link w:val="berschrift2Zchn"/>
    <w:uiPriority w:val="9"/>
    <w:unhideWhenUsed/>
    <w:qFormat/>
    <w:rsid w:val="00927D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rsid w:val="008055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bsender">
    <w:name w:val="Absender"/>
    <w:basedOn w:val="Standard"/>
    <w:rsid w:val="008055B5"/>
    <w:pPr>
      <w:framePr w:w="4255" w:h="4321" w:hSpace="141" w:wrap="around" w:vAnchor="text" w:hAnchor="page" w:x="6946" w:y="109"/>
    </w:pPr>
    <w:rPr>
      <w:rFonts w:ascii="Arial" w:hAnsi="Arial"/>
      <w:sz w:val="24"/>
    </w:rPr>
  </w:style>
  <w:style w:type="paragraph" w:customStyle="1" w:styleId="IhrZeichen">
    <w:name w:val="IhrZeichen"/>
    <w:basedOn w:val="Standard"/>
    <w:rsid w:val="008055B5"/>
    <w:pPr>
      <w:framePr w:w="10206" w:h="567" w:hSpace="142" w:wrap="around" w:vAnchor="page" w:hAnchor="page" w:x="1362" w:y="5586"/>
      <w:tabs>
        <w:tab w:val="left" w:pos="2880"/>
        <w:tab w:val="left" w:pos="6271"/>
        <w:tab w:val="left" w:pos="7711"/>
      </w:tabs>
    </w:pPr>
    <w:rPr>
      <w:sz w:val="12"/>
    </w:rPr>
  </w:style>
  <w:style w:type="paragraph" w:styleId="Index1">
    <w:name w:val="index 1"/>
    <w:basedOn w:val="Standard"/>
    <w:next w:val="Standard"/>
    <w:semiHidden/>
    <w:rsid w:val="008055B5"/>
    <w:pPr>
      <w:tabs>
        <w:tab w:val="right" w:leader="dot" w:pos="9639"/>
      </w:tabs>
      <w:ind w:left="200" w:hanging="200"/>
    </w:pPr>
  </w:style>
  <w:style w:type="paragraph" w:customStyle="1" w:styleId="GesellschaftsAdresse">
    <w:name w:val="GesellschaftsAdresse"/>
    <w:basedOn w:val="Standard"/>
    <w:rsid w:val="008055B5"/>
    <w:pPr>
      <w:framePr w:w="9639" w:h="1009" w:hSpace="142" w:wrap="around" w:hAnchor="margin" w:yAlign="bottom"/>
    </w:pPr>
  </w:style>
  <w:style w:type="paragraph" w:customStyle="1" w:styleId="LogoText">
    <w:name w:val="LogoText"/>
    <w:basedOn w:val="Standard"/>
    <w:rsid w:val="008055B5"/>
    <w:pPr>
      <w:framePr w:w="4820" w:h="1418" w:hSpace="142" w:wrap="around" w:vAnchor="page" w:hAnchor="margin" w:y="568"/>
    </w:pPr>
    <w:rPr>
      <w:sz w:val="72"/>
    </w:rPr>
  </w:style>
  <w:style w:type="paragraph" w:customStyle="1" w:styleId="Adresse">
    <w:name w:val="Adresse"/>
    <w:basedOn w:val="Standard"/>
    <w:rsid w:val="008055B5"/>
    <w:pPr>
      <w:framePr w:w="4820" w:h="2552" w:hRule="exact" w:hSpace="142" w:wrap="around" w:vAnchor="page" w:hAnchor="margin" w:y="2553" w:anchorLock="1"/>
    </w:pPr>
  </w:style>
  <w:style w:type="paragraph" w:customStyle="1" w:styleId="IhrZeichenText">
    <w:name w:val="IhrZeichenText"/>
    <w:basedOn w:val="IhrZeichen"/>
    <w:rsid w:val="008055B5"/>
    <w:pPr>
      <w:framePr w:w="9639" w:wrap="around"/>
    </w:pPr>
    <w:rPr>
      <w:sz w:val="20"/>
    </w:rPr>
  </w:style>
  <w:style w:type="paragraph" w:customStyle="1" w:styleId="AbsenderKlein">
    <w:name w:val="AbsenderKlein"/>
    <w:basedOn w:val="Standard"/>
    <w:rsid w:val="008055B5"/>
    <w:pPr>
      <w:framePr w:w="4820" w:h="2552" w:hRule="exact" w:hSpace="142" w:wrap="around" w:vAnchor="page" w:hAnchor="page" w:x="1135" w:y="2553" w:anchorLock="1"/>
      <w:pBdr>
        <w:bottom w:val="single" w:sz="6" w:space="1" w:color="auto"/>
      </w:pBdr>
    </w:pPr>
    <w:rPr>
      <w:sz w:val="12"/>
    </w:rPr>
  </w:style>
  <w:style w:type="paragraph" w:customStyle="1" w:styleId="AbsenderName">
    <w:name w:val="AbsenderName"/>
    <w:basedOn w:val="Absender"/>
    <w:rsid w:val="008055B5"/>
    <w:pPr>
      <w:framePr w:w="4253" w:h="4536" w:hRule="exact" w:hSpace="142" w:wrap="around" w:vAnchor="page" w:hAnchor="text" w:x="6522" w:y="568"/>
    </w:pPr>
  </w:style>
  <w:style w:type="paragraph" w:customStyle="1" w:styleId="AbsenderStrae">
    <w:name w:val="AbsenderStraße"/>
    <w:basedOn w:val="Absender"/>
    <w:rsid w:val="008055B5"/>
    <w:pPr>
      <w:framePr w:w="4253" w:h="4536" w:hRule="exact" w:hSpace="142" w:wrap="around" w:vAnchor="page" w:hAnchor="text" w:x="6522" w:y="568"/>
    </w:pPr>
  </w:style>
  <w:style w:type="paragraph" w:customStyle="1" w:styleId="AbsenderOrt">
    <w:name w:val="AbsenderOrt"/>
    <w:basedOn w:val="Absender"/>
    <w:rsid w:val="008055B5"/>
    <w:pPr>
      <w:framePr w:w="4253" w:h="4536" w:hRule="exact" w:hSpace="142" w:wrap="around" w:vAnchor="page" w:hAnchor="text" w:x="6522" w:y="568"/>
    </w:pPr>
  </w:style>
  <w:style w:type="paragraph" w:customStyle="1" w:styleId="AbsenderTelefon">
    <w:name w:val="AbsenderTelefon"/>
    <w:basedOn w:val="Absender"/>
    <w:rsid w:val="008055B5"/>
    <w:pPr>
      <w:framePr w:w="4253" w:h="4536" w:hRule="exact" w:hSpace="142" w:wrap="around" w:vAnchor="page" w:hAnchor="text" w:x="6522" w:y="568"/>
    </w:pPr>
  </w:style>
  <w:style w:type="paragraph" w:customStyle="1" w:styleId="AdresseName">
    <w:name w:val="AdresseName"/>
    <w:basedOn w:val="Adresse"/>
    <w:rsid w:val="008055B5"/>
    <w:pPr>
      <w:framePr w:wrap="around" w:vAnchor="margin" w:hAnchor="page" w:x="1135"/>
    </w:pPr>
    <w:rPr>
      <w:sz w:val="24"/>
    </w:rPr>
  </w:style>
  <w:style w:type="paragraph" w:customStyle="1" w:styleId="AdresseOrt">
    <w:name w:val="AdresseOrt"/>
    <w:basedOn w:val="Adresse"/>
    <w:rsid w:val="008055B5"/>
    <w:pPr>
      <w:framePr w:wrap="around" w:vAnchor="margin" w:hAnchor="page" w:x="1135"/>
    </w:pPr>
    <w:rPr>
      <w:b/>
      <w:sz w:val="24"/>
    </w:rPr>
  </w:style>
  <w:style w:type="paragraph" w:customStyle="1" w:styleId="Flietext">
    <w:name w:val="Fließtext"/>
    <w:basedOn w:val="Standard"/>
    <w:rsid w:val="008055B5"/>
  </w:style>
  <w:style w:type="character" w:styleId="Hyperlink">
    <w:name w:val="Hyperlink"/>
    <w:semiHidden/>
    <w:rsid w:val="008055B5"/>
    <w:rPr>
      <w:color w:val="0000FF"/>
      <w:u w:val="single"/>
    </w:rPr>
  </w:style>
  <w:style w:type="character" w:styleId="BesuchterLink">
    <w:name w:val="FollowedHyperlink"/>
    <w:semiHidden/>
    <w:rsid w:val="008055B5"/>
    <w:rPr>
      <w:color w:val="800080"/>
      <w:u w:val="single"/>
    </w:rPr>
  </w:style>
  <w:style w:type="paragraph" w:styleId="Kopfzeile">
    <w:name w:val="header"/>
    <w:basedOn w:val="Standard"/>
    <w:semiHidden/>
    <w:rsid w:val="008055B5"/>
    <w:pPr>
      <w:tabs>
        <w:tab w:val="center" w:pos="4536"/>
        <w:tab w:val="right" w:pos="9072"/>
      </w:tabs>
    </w:pPr>
  </w:style>
  <w:style w:type="paragraph" w:styleId="Fuzeile">
    <w:name w:val="footer"/>
    <w:basedOn w:val="Standard"/>
    <w:semiHidden/>
    <w:rsid w:val="008055B5"/>
    <w:pPr>
      <w:tabs>
        <w:tab w:val="center" w:pos="4536"/>
        <w:tab w:val="right" w:pos="9072"/>
      </w:tabs>
    </w:pPr>
  </w:style>
  <w:style w:type="character" w:customStyle="1" w:styleId="berschrift2Zchn">
    <w:name w:val="Überschrift 2 Zchn"/>
    <w:basedOn w:val="Absatz-Standardschriftart"/>
    <w:link w:val="berschrift2"/>
    <w:uiPriority w:val="9"/>
    <w:rsid w:val="00927D9B"/>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927D9B"/>
    <w:pPr>
      <w:ind w:left="720"/>
      <w:contextualSpacing/>
    </w:pPr>
  </w:style>
  <w:style w:type="paragraph" w:styleId="Sprechblasentext">
    <w:name w:val="Balloon Text"/>
    <w:basedOn w:val="Standard"/>
    <w:link w:val="SprechblasentextZchn"/>
    <w:uiPriority w:val="99"/>
    <w:semiHidden/>
    <w:unhideWhenUsed/>
    <w:rsid w:val="00D54A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4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28706">
      <w:bodyDiv w:val="1"/>
      <w:marLeft w:val="0"/>
      <w:marRight w:val="0"/>
      <w:marTop w:val="0"/>
      <w:marBottom w:val="0"/>
      <w:divBdr>
        <w:top w:val="none" w:sz="0" w:space="0" w:color="auto"/>
        <w:left w:val="none" w:sz="0" w:space="0" w:color="auto"/>
        <w:bottom w:val="none" w:sz="0" w:space="0" w:color="auto"/>
        <w:right w:val="none" w:sz="0" w:space="0" w:color="auto"/>
      </w:divBdr>
    </w:div>
    <w:div w:id="1371958766">
      <w:bodyDiv w:val="1"/>
      <w:marLeft w:val="0"/>
      <w:marRight w:val="0"/>
      <w:marTop w:val="0"/>
      <w:marBottom w:val="0"/>
      <w:divBdr>
        <w:top w:val="none" w:sz="0" w:space="0" w:color="auto"/>
        <w:left w:val="none" w:sz="0" w:space="0" w:color="auto"/>
        <w:bottom w:val="none" w:sz="0" w:space="0" w:color="auto"/>
        <w:right w:val="none" w:sz="0" w:space="0" w:color="auto"/>
      </w:divBdr>
    </w:div>
    <w:div w:id="192016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hertha-muenchen@gmx.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herthamuench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FUCHS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446C0-3439-4AC3-A0F6-2E124703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FUCHS1</Template>
  <TotalTime>0</TotalTime>
  <Pages>6</Pages>
  <Words>1222</Words>
  <Characters>7703</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FC Hertha Druckvorlage</vt:lpstr>
    </vt:vector>
  </TitlesOfParts>
  <Company/>
  <LinksUpToDate>false</LinksUpToDate>
  <CharactersWithSpaces>8908</CharactersWithSpaces>
  <SharedDoc>false</SharedDoc>
  <HLinks>
    <vt:vector size="30" baseType="variant">
      <vt:variant>
        <vt:i4>2490464</vt:i4>
      </vt:variant>
      <vt:variant>
        <vt:i4>12</vt:i4>
      </vt:variant>
      <vt:variant>
        <vt:i4>0</vt:i4>
      </vt:variant>
      <vt:variant>
        <vt:i4>5</vt:i4>
      </vt:variant>
      <vt:variant>
        <vt:lpwstr>http://www.fchertha.de/file/intern/teilnehmerliste.pdf</vt:lpwstr>
      </vt:variant>
      <vt:variant>
        <vt:lpwstr/>
      </vt:variant>
      <vt:variant>
        <vt:i4>3866728</vt:i4>
      </vt:variant>
      <vt:variant>
        <vt:i4>9</vt:i4>
      </vt:variant>
      <vt:variant>
        <vt:i4>0</vt:i4>
      </vt:variant>
      <vt:variant>
        <vt:i4>5</vt:i4>
      </vt:variant>
      <vt:variant>
        <vt:lpwstr>http://www.fchertha.de/file/intern/teilnehmerliste.xls</vt:lpwstr>
      </vt:variant>
      <vt:variant>
        <vt:lpwstr/>
      </vt:variant>
      <vt:variant>
        <vt:i4>3211362</vt:i4>
      </vt:variant>
      <vt:variant>
        <vt:i4>6</vt:i4>
      </vt:variant>
      <vt:variant>
        <vt:i4>0</vt:i4>
      </vt:variant>
      <vt:variant>
        <vt:i4>5</vt:i4>
      </vt:variant>
      <vt:variant>
        <vt:lpwstr>http://www.fchertha.de/file/intern/stundennachweis.pdf</vt:lpwstr>
      </vt:variant>
      <vt:variant>
        <vt:lpwstr/>
      </vt:variant>
      <vt:variant>
        <vt:i4>7995450</vt:i4>
      </vt:variant>
      <vt:variant>
        <vt:i4>3</vt:i4>
      </vt:variant>
      <vt:variant>
        <vt:i4>0</vt:i4>
      </vt:variant>
      <vt:variant>
        <vt:i4>5</vt:i4>
      </vt:variant>
      <vt:variant>
        <vt:lpwstr>http://www.fcherthamuenchen.de/</vt:lpwstr>
      </vt:variant>
      <vt:variant>
        <vt:lpwstr/>
      </vt:variant>
      <vt:variant>
        <vt:i4>2621589</vt:i4>
      </vt:variant>
      <vt:variant>
        <vt:i4>0</vt:i4>
      </vt:variant>
      <vt:variant>
        <vt:i4>0</vt:i4>
      </vt:variant>
      <vt:variant>
        <vt:i4>5</vt:i4>
      </vt:variant>
      <vt:variant>
        <vt:lpwstr>mailto:geschäftstelle@fcherthamuenchen.de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 Hertha Druckvorlage</dc:title>
  <dc:creator>Gerhard Fuchs</dc:creator>
  <cp:lastModifiedBy>Kath Kapf</cp:lastModifiedBy>
  <cp:revision>2</cp:revision>
  <cp:lastPrinted>2021-03-16T08:15:00Z</cp:lastPrinted>
  <dcterms:created xsi:type="dcterms:W3CDTF">2021-06-04T07:32:00Z</dcterms:created>
  <dcterms:modified xsi:type="dcterms:W3CDTF">2021-06-04T07:32:00Z</dcterms:modified>
</cp:coreProperties>
</file>